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CBAF" w14:textId="7C2DA75F" w:rsidR="00FE4CA6" w:rsidRPr="00F37FC0" w:rsidRDefault="009F1390">
      <w:pPr>
        <w:rPr>
          <w:rFonts w:cstheme="minorHAnsi"/>
          <w:sz w:val="56"/>
          <w:szCs w:val="56"/>
          <w:lang w:val="nl-BE"/>
        </w:rPr>
      </w:pPr>
      <w:r w:rsidRPr="00F37FC0">
        <w:rPr>
          <w:rFonts w:cstheme="minorHAnsi"/>
          <w:noProof/>
          <w:sz w:val="56"/>
          <w:szCs w:val="56"/>
        </w:rPr>
        <mc:AlternateContent>
          <mc:Choice Requires="wps">
            <w:drawing>
              <wp:anchor distT="0" distB="0" distL="114300" distR="114300" simplePos="0" relativeHeight="251660288" behindDoc="0" locked="0" layoutInCell="1" allowOverlap="1" wp14:anchorId="349475D0" wp14:editId="3747A7B0">
                <wp:simplePos x="0" y="0"/>
                <wp:positionH relativeFrom="column">
                  <wp:posOffset>4312920</wp:posOffset>
                </wp:positionH>
                <wp:positionV relativeFrom="paragraph">
                  <wp:posOffset>-601980</wp:posOffset>
                </wp:positionV>
                <wp:extent cx="2499360" cy="8763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876300"/>
                        </a:xfrm>
                        <a:prstGeom prst="rect">
                          <a:avLst/>
                        </a:prstGeom>
                        <a:solidFill>
                          <a:srgbClr val="FFFFFF"/>
                        </a:solidFill>
                        <a:ln w="9525">
                          <a:noFill/>
                          <a:miter lim="800000"/>
                          <a:headEnd/>
                          <a:tailEnd/>
                        </a:ln>
                      </wps:spPr>
                      <wps:txbx>
                        <w:txbxContent>
                          <w:p w14:paraId="2E69369D" w14:textId="540920D8" w:rsidR="00FE4CA6" w:rsidRDefault="00B74C6D">
                            <w:r>
                              <w:rPr>
                                <w:noProof/>
                              </w:rPr>
                              <w:drawing>
                                <wp:inline distT="0" distB="0" distL="0" distR="0" wp14:anchorId="7D3DE69E" wp14:editId="2A7FEC9B">
                                  <wp:extent cx="1730046" cy="487680"/>
                                  <wp:effectExtent l="0" t="0" r="0" b="0"/>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53" cy="4898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475D0" id="_x0000_t202" coordsize="21600,21600" o:spt="202" path="m,l,21600r21600,l21600,xe">
                <v:stroke joinstyle="miter"/>
                <v:path gradientshapeok="t" o:connecttype="rect"/>
              </v:shapetype>
              <v:shape id="Zone de texte 2" o:spid="_x0000_s1026" type="#_x0000_t202" style="position:absolute;margin-left:339.6pt;margin-top:-47.4pt;width:196.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18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" stroked="f">
                <v:textbox>
                  <w:txbxContent>
                    <w:p w14:paraId="2E69369D" w14:textId="540920D8" w:rsidR="00FE4CA6" w:rsidRDefault="00B74C6D">
                      <w:r>
                        <w:rPr>
                          <w:noProof/>
                        </w:rPr>
                        <w:drawing>
                          <wp:inline distT="0" distB="0" distL="0" distR="0" wp14:anchorId="7D3DE69E" wp14:editId="2A7FEC9B">
                            <wp:extent cx="1730046" cy="487680"/>
                            <wp:effectExtent l="0" t="0" r="0" b="0"/>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653" cy="489824"/>
                                    </a:xfrm>
                                    <a:prstGeom prst="rect">
                                      <a:avLst/>
                                    </a:prstGeom>
                                    <a:noFill/>
                                    <a:ln>
                                      <a:noFill/>
                                    </a:ln>
                                  </pic:spPr>
                                </pic:pic>
                              </a:graphicData>
                            </a:graphic>
                          </wp:inline>
                        </w:drawing>
                      </w:r>
                    </w:p>
                  </w:txbxContent>
                </v:textbox>
              </v:shape>
            </w:pict>
          </mc:Fallback>
        </mc:AlternateContent>
      </w:r>
      <w:r w:rsidRPr="00F37FC0">
        <w:rPr>
          <w:rFonts w:cstheme="minorHAnsi"/>
          <w:noProof/>
          <w:sz w:val="56"/>
          <w:szCs w:val="56"/>
          <w:lang w:val="en-GB" w:eastAsia="en-GB"/>
        </w:rPr>
        <w:drawing>
          <wp:anchor distT="0" distB="0" distL="114300" distR="114300" simplePos="0" relativeHeight="251659264" behindDoc="0" locked="0" layoutInCell="1" allowOverlap="1" wp14:anchorId="13182929" wp14:editId="52970C57">
            <wp:simplePos x="0" y="0"/>
            <wp:positionH relativeFrom="page">
              <wp:posOffset>529590</wp:posOffset>
            </wp:positionH>
            <wp:positionV relativeFrom="topMargin">
              <wp:posOffset>304800</wp:posOffset>
            </wp:positionV>
            <wp:extent cx="838200" cy="704850"/>
            <wp:effectExtent l="0" t="0" r="0" b="0"/>
            <wp:wrapNone/>
            <wp:docPr id="14" name="Picture 14" descr="Une image contenant Graphique, Polic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e image contenant Graphique, Police, Caractère coloré, capture d’écra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cstheme="minorHAnsi"/>
          <w:sz w:val="56"/>
          <w:szCs w:val="56"/>
        </w:rPr>
        <w:id w:val="-620993181"/>
        <w:placeholder>
          <w:docPart w:val="7D4DF22BDE194F9B9F9C2E7DCD198DCE"/>
        </w:placeholder>
      </w:sdtPr>
      <w:sdtEndPr/>
      <w:sdtContent>
        <w:p w14:paraId="2128F61C" w14:textId="35938245" w:rsidR="00FE4CA6" w:rsidRPr="001448F6" w:rsidRDefault="00F37FC0" w:rsidP="00F37FC0">
          <w:pPr>
            <w:spacing w:after="0"/>
            <w:jc w:val="center"/>
            <w:rPr>
              <w:lang w:val="nl-BE"/>
            </w:rPr>
          </w:pPr>
          <w:r w:rsidRPr="00F37FC0">
            <w:rPr>
              <w:rFonts w:cstheme="minorHAnsi"/>
              <w:sz w:val="56"/>
              <w:szCs w:val="56"/>
              <w:lang w:val="nl-NL"/>
            </w:rPr>
            <w:t xml:space="preserve">Een projectmanager voor muziekresidenties en steun voor audiovisuele productie in Afrika </w:t>
          </w:r>
          <w:r w:rsidRPr="00F37FC0">
            <w:rPr>
              <w:rFonts w:eastAsia="Times New Roman" w:cstheme="minorHAnsi"/>
              <w:color w:val="C45911" w:themeColor="accent2" w:themeShade="BF"/>
              <w:sz w:val="56"/>
              <w:szCs w:val="56"/>
              <w:lang w:val="nl-NL" w:eastAsia="nl-BE"/>
            </w:rPr>
            <w:t>(m/v/x)</w:t>
          </w:r>
        </w:p>
      </w:sdtContent>
    </w:sdt>
    <w:p w14:paraId="676DBEAE" w14:textId="7839040E" w:rsidR="003B341E" w:rsidRPr="001448F6" w:rsidRDefault="00DA464D" w:rsidP="003B341E">
      <w:pPr>
        <w:rPr>
          <w:lang w:val="nl-BE"/>
        </w:rPr>
      </w:pPr>
      <w:r>
        <w:rPr>
          <w:noProof/>
        </w:rPr>
        <mc:AlternateContent>
          <mc:Choice Requires="wps">
            <w:drawing>
              <wp:anchor distT="0" distB="0" distL="114300" distR="114300" simplePos="0" relativeHeight="251661312" behindDoc="0" locked="0" layoutInCell="1" allowOverlap="1" wp14:anchorId="06F9000C" wp14:editId="1452EC0B">
                <wp:simplePos x="0" y="0"/>
                <wp:positionH relativeFrom="column">
                  <wp:posOffset>-19051</wp:posOffset>
                </wp:positionH>
                <wp:positionV relativeFrom="paragraph">
                  <wp:posOffset>134620</wp:posOffset>
                </wp:positionV>
                <wp:extent cx="5838825" cy="0"/>
                <wp:effectExtent l="0" t="0" r="0" b="0"/>
                <wp:wrapNone/>
                <wp:docPr id="1676720901" name="Connecteur droit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A9DFD"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0.6pt" to="45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" strokecolor="black [3200]" strokeweight=".5pt">
                <v:stroke joinstyle="miter"/>
              </v:line>
            </w:pict>
          </mc:Fallback>
        </mc:AlternateContent>
      </w:r>
    </w:p>
    <w:tbl>
      <w:tblPr>
        <w:tblStyle w:val="GridTable4-Accent1"/>
        <w:tblW w:w="0" w:type="auto"/>
        <w:tblLook w:val="04A0" w:firstRow="1" w:lastRow="0" w:firstColumn="1" w:lastColumn="0" w:noHBand="0" w:noVBand="1"/>
      </w:tblPr>
      <w:tblGrid>
        <w:gridCol w:w="1696"/>
        <w:gridCol w:w="2950"/>
        <w:gridCol w:w="2397"/>
        <w:gridCol w:w="1973"/>
      </w:tblGrid>
      <w:tr w:rsidR="001448F6" w:rsidRPr="00726898" w14:paraId="49542399" w14:textId="77777777" w:rsidTr="00115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27C8266" w14:textId="77777777" w:rsidR="001448F6" w:rsidRDefault="001448F6" w:rsidP="001156DE">
            <w:r>
              <w:t xml:space="preserve">Onze </w:t>
            </w:r>
            <w:proofErr w:type="spellStart"/>
            <w:r>
              <w:t>referenties</w:t>
            </w:r>
            <w:proofErr w:type="spellEnd"/>
          </w:p>
        </w:tc>
        <w:tc>
          <w:tcPr>
            <w:tcW w:w="2950" w:type="dxa"/>
          </w:tcPr>
          <w:p w14:paraId="2DA36D01" w14:textId="77777777" w:rsidR="001448F6" w:rsidRDefault="001448F6" w:rsidP="001156DE">
            <w:pPr>
              <w:cnfStyle w:val="100000000000" w:firstRow="1" w:lastRow="0" w:firstColumn="0" w:lastColumn="0" w:oddVBand="0" w:evenVBand="0" w:oddHBand="0" w:evenHBand="0" w:firstRowFirstColumn="0" w:firstRowLastColumn="0" w:lastRowFirstColumn="0" w:lastRowLastColumn="0"/>
            </w:pPr>
            <w:proofErr w:type="spellStart"/>
            <w:r>
              <w:t>Activiteitengroep</w:t>
            </w:r>
            <w:proofErr w:type="spellEnd"/>
          </w:p>
        </w:tc>
        <w:tc>
          <w:tcPr>
            <w:tcW w:w="2397" w:type="dxa"/>
          </w:tcPr>
          <w:p w14:paraId="71999335" w14:textId="77777777" w:rsidR="001448F6" w:rsidRDefault="001448F6" w:rsidP="001156DE">
            <w:pPr>
              <w:cnfStyle w:val="100000000000" w:firstRow="1" w:lastRow="0" w:firstColumn="0" w:lastColumn="0" w:oddVBand="0" w:evenVBand="0" w:oddHBand="0" w:evenHBand="0" w:firstRowFirstColumn="0" w:firstRowLastColumn="0" w:lastRowFirstColumn="0" w:lastRowLastColumn="0"/>
            </w:pPr>
            <w:proofErr w:type="spellStart"/>
            <w:r>
              <w:t>Klasse</w:t>
            </w:r>
            <w:proofErr w:type="spellEnd"/>
            <w:r>
              <w:t xml:space="preserve"> </w:t>
            </w:r>
            <w:proofErr w:type="spellStart"/>
            <w:r>
              <w:t>aanwerving</w:t>
            </w:r>
            <w:proofErr w:type="spellEnd"/>
          </w:p>
        </w:tc>
        <w:tc>
          <w:tcPr>
            <w:tcW w:w="1973" w:type="dxa"/>
          </w:tcPr>
          <w:p w14:paraId="2BB13BE9" w14:textId="77777777" w:rsidR="001448F6" w:rsidRPr="00726898" w:rsidRDefault="001448F6" w:rsidP="001156DE">
            <w:pPr>
              <w:cnfStyle w:val="100000000000" w:firstRow="1" w:lastRow="0" w:firstColumn="0" w:lastColumn="0" w:oddVBand="0" w:evenVBand="0" w:oddHBand="0" w:evenHBand="0" w:firstRowFirstColumn="0" w:firstRowLastColumn="0" w:lastRowFirstColumn="0" w:lastRowLastColumn="0"/>
              <w:rPr>
                <w:lang w:val="nl-BE"/>
              </w:rPr>
            </w:pPr>
            <w:r w:rsidRPr="00726898">
              <w:rPr>
                <w:lang w:val="nl-BE"/>
              </w:rPr>
              <w:t>Solliciteren tot en met</w:t>
            </w:r>
          </w:p>
        </w:tc>
      </w:tr>
      <w:tr w:rsidR="001448F6" w:rsidRPr="00D34113" w14:paraId="611DAE9C" w14:textId="77777777" w:rsidTr="00115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BE68923" w14:textId="77777777" w:rsidR="001448F6" w:rsidRPr="00726898" w:rsidRDefault="001448F6" w:rsidP="001156DE">
            <w:pPr>
              <w:rPr>
                <w:lang w:val="nl-BE"/>
              </w:rPr>
            </w:pPr>
          </w:p>
        </w:tc>
        <w:tc>
          <w:tcPr>
            <w:tcW w:w="2950" w:type="dxa"/>
          </w:tcPr>
          <w:sdt>
            <w:sdtPr>
              <w:id w:val="492219370"/>
              <w:placeholder>
                <w:docPart w:val="252B9B5D6B1C4C0A9C67DC51A5883FDB"/>
              </w:placeholder>
              <w:comboBox>
                <w:listItem w:value="Kies uit:"/>
                <w:listItem w:displayText="I. Wetenschappelijk onderzoek en experimentele ontwikkeling" w:value="I. Wetenschappelijk onderzoek en experimentele ontwikkeling"/>
                <w:listItem w:displayText="II. Wetenschappelijke dienstverlening" w:value="II. Wetenschappelijke dienstverlening"/>
              </w:comboBox>
            </w:sdtPr>
            <w:sdtEndPr/>
            <w:sdtContent>
              <w:p w14:paraId="1627D46A" w14:textId="7F7D13C6" w:rsidR="001448F6" w:rsidRDefault="00D34113" w:rsidP="001156DE">
                <w:pPr>
                  <w:spacing w:line="320" w:lineRule="atLeast"/>
                  <w:cnfStyle w:val="000000100000" w:firstRow="0" w:lastRow="0" w:firstColumn="0" w:lastColumn="0" w:oddVBand="0" w:evenVBand="0" w:oddHBand="1" w:evenHBand="0" w:firstRowFirstColumn="0" w:firstRowLastColumn="0" w:lastRowFirstColumn="0" w:lastRowLastColumn="0"/>
                </w:pPr>
                <w:r>
                  <w:t xml:space="preserve">II. </w:t>
                </w:r>
                <w:proofErr w:type="spellStart"/>
                <w:r>
                  <w:t>Wetenschappelijke</w:t>
                </w:r>
                <w:proofErr w:type="spellEnd"/>
                <w:r>
                  <w:t xml:space="preserve"> </w:t>
                </w:r>
                <w:proofErr w:type="spellStart"/>
                <w:r>
                  <w:t>dienstverlening</w:t>
                </w:r>
                <w:proofErr w:type="spellEnd"/>
              </w:p>
            </w:sdtContent>
          </w:sdt>
          <w:p w14:paraId="110CB20A" w14:textId="77777777" w:rsidR="001448F6" w:rsidRDefault="001448F6" w:rsidP="001156DE">
            <w:pPr>
              <w:cnfStyle w:val="000000100000" w:firstRow="0" w:lastRow="0" w:firstColumn="0" w:lastColumn="0" w:oddVBand="0" w:evenVBand="0" w:oddHBand="1" w:evenHBand="0" w:firstRowFirstColumn="0" w:firstRowLastColumn="0" w:lastRowFirstColumn="0" w:lastRowLastColumn="0"/>
            </w:pPr>
          </w:p>
        </w:tc>
        <w:sdt>
          <w:sdtPr>
            <w:id w:val="-1847473486"/>
            <w:placeholder>
              <w:docPart w:val="FBCD09EF73714487A6C2AF44E8041FC5"/>
            </w:placeholder>
            <w:comboBox>
              <w:listItem w:value="Choisissez un élément."/>
              <w:listItem w:displayText="SW1" w:value="SW1"/>
              <w:listItem w:displayText="SW2" w:value="SW2"/>
              <w:listItem w:displayText="SW3" w:value="SW3"/>
              <w:listItem w:displayText="SW4" w:value="SW4"/>
            </w:comboBox>
          </w:sdtPr>
          <w:sdtEndPr/>
          <w:sdtContent>
            <w:tc>
              <w:tcPr>
                <w:tcW w:w="2397" w:type="dxa"/>
              </w:tcPr>
              <w:p w14:paraId="2F16E0B5" w14:textId="6D8043A5" w:rsidR="001448F6" w:rsidRDefault="00D34113" w:rsidP="001156DE">
                <w:pPr>
                  <w:cnfStyle w:val="000000100000" w:firstRow="0" w:lastRow="0" w:firstColumn="0" w:lastColumn="0" w:oddVBand="0" w:evenVBand="0" w:oddHBand="1" w:evenHBand="0" w:firstRowFirstColumn="0" w:firstRowLastColumn="0" w:lastRowFirstColumn="0" w:lastRowLastColumn="0"/>
                </w:pPr>
                <w:r>
                  <w:t>SW1</w:t>
                </w:r>
              </w:p>
            </w:tc>
          </w:sdtContent>
        </w:sdt>
        <w:sdt>
          <w:sdtPr>
            <w:id w:val="1987128391"/>
            <w:placeholder>
              <w:docPart w:val="6AF35410968144A5A2028A65EC53D54D"/>
            </w:placeholder>
            <w:date w:fullDate="2025-04-16T00:00:00Z">
              <w:dateFormat w:val="d/MM/yyyy"/>
              <w:lid w:val="en-GB"/>
              <w:storeMappedDataAs w:val="dateTime"/>
              <w:calendar w:val="gregorian"/>
            </w:date>
          </w:sdtPr>
          <w:sdtEndPr/>
          <w:sdtContent>
            <w:tc>
              <w:tcPr>
                <w:tcW w:w="1973" w:type="dxa"/>
              </w:tcPr>
              <w:p w14:paraId="1BB746A3" w14:textId="2A6C7AFF" w:rsidR="001448F6" w:rsidRPr="00D15B1D" w:rsidRDefault="00DD032A" w:rsidP="001156DE">
                <w:pPr>
                  <w:spacing w:line="320" w:lineRule="atLeast"/>
                  <w:cnfStyle w:val="000000100000" w:firstRow="0" w:lastRow="0" w:firstColumn="0" w:lastColumn="0" w:oddVBand="0" w:evenVBand="0" w:oddHBand="1" w:evenHBand="0" w:firstRowFirstColumn="0" w:firstRowLastColumn="0" w:lastRowFirstColumn="0" w:lastRowLastColumn="0"/>
                  <w:rPr>
                    <w:lang w:val="nl-BE"/>
                  </w:rPr>
                </w:pPr>
                <w:r>
                  <w:t>1</w:t>
                </w:r>
                <w:r w:rsidR="00133D90">
                  <w:t>6</w:t>
                </w:r>
                <w:r>
                  <w:t>/04</w:t>
                </w:r>
                <w:r w:rsidR="00F37FC0">
                  <w:rPr>
                    <w:lang w:val="en-GB"/>
                  </w:rPr>
                  <w:t>/2025</w:t>
                </w:r>
              </w:p>
            </w:tc>
          </w:sdtContent>
        </w:sdt>
      </w:tr>
    </w:tbl>
    <w:p w14:paraId="261EE057" w14:textId="77777777" w:rsidR="003B341E" w:rsidRPr="00251A1A" w:rsidRDefault="003B341E" w:rsidP="003B341E">
      <w:pPr>
        <w:rPr>
          <w:lang w:val="nl-BE"/>
        </w:rPr>
      </w:pPr>
    </w:p>
    <w:p w14:paraId="1FE54108" w14:textId="77777777" w:rsidR="001448F6" w:rsidRPr="009542B7" w:rsidRDefault="001448F6" w:rsidP="001448F6">
      <w:pPr>
        <w:pStyle w:val="Heading1"/>
        <w:rPr>
          <w:lang w:val="nl-BE"/>
        </w:rPr>
      </w:pPr>
      <w:bookmarkStart w:id="0" w:name="_Hlk177131487"/>
      <w:r w:rsidRPr="009542B7">
        <w:rPr>
          <w:lang w:val="nl-BE"/>
        </w:rPr>
        <w:t>Inhoud van de functie</w:t>
      </w:r>
    </w:p>
    <w:p w14:paraId="38FC8F5F" w14:textId="77777777" w:rsidR="001448F6" w:rsidRPr="00E9249E" w:rsidRDefault="001448F6" w:rsidP="001448F6">
      <w:pPr>
        <w:pStyle w:val="Heading2"/>
        <w:rPr>
          <w:lang w:val="nl-BE"/>
        </w:rPr>
      </w:pPr>
      <w:r w:rsidRPr="00E9249E">
        <w:rPr>
          <w:lang w:val="nl-BE"/>
        </w:rPr>
        <w:t>Doelstelling van de functie</w:t>
      </w:r>
    </w:p>
    <w:p w14:paraId="48E173E6" w14:textId="77777777" w:rsidR="00D34113" w:rsidRPr="008A333B" w:rsidRDefault="00D34113" w:rsidP="00D34113">
      <w:pPr>
        <w:jc w:val="both"/>
        <w:rPr>
          <w:rFonts w:ascii="Verdana" w:hAnsi="Verdana"/>
          <w:sz w:val="20"/>
          <w:szCs w:val="20"/>
          <w:lang w:val="nl-NL"/>
        </w:rPr>
      </w:pPr>
      <w:r w:rsidRPr="008A333B">
        <w:rPr>
          <w:rFonts w:ascii="Verdana" w:hAnsi="Verdana"/>
          <w:sz w:val="20"/>
          <w:szCs w:val="20"/>
          <w:lang w:val="nl-NL"/>
        </w:rPr>
        <w:t xml:space="preserve">Het KMMA werft een projectmanager aan voor muziekresidenties en steun aan audiovisuele producties in Afrika om het departement Cultuur en </w:t>
      </w:r>
      <w:r>
        <w:rPr>
          <w:rFonts w:ascii="Verdana" w:hAnsi="Verdana"/>
          <w:sz w:val="20"/>
          <w:szCs w:val="20"/>
          <w:lang w:val="nl-NL"/>
        </w:rPr>
        <w:t>M</w:t>
      </w:r>
      <w:r w:rsidRPr="008A333B">
        <w:rPr>
          <w:rFonts w:ascii="Verdana" w:hAnsi="Verdana"/>
          <w:sz w:val="20"/>
          <w:szCs w:val="20"/>
          <w:lang w:val="nl-NL"/>
        </w:rPr>
        <w:t>aatschappij te versterken.</w:t>
      </w:r>
    </w:p>
    <w:p w14:paraId="311E9ABF" w14:textId="77777777" w:rsidR="001448F6" w:rsidRPr="00427877" w:rsidRDefault="001448F6" w:rsidP="001448F6">
      <w:pPr>
        <w:pStyle w:val="Heading2"/>
        <w:rPr>
          <w:i/>
          <w:iCs/>
          <w:lang w:val="nl-BE"/>
        </w:rPr>
      </w:pPr>
      <w:r w:rsidRPr="00427877">
        <w:rPr>
          <w:lang w:val="nl-BE"/>
        </w:rPr>
        <w:t>Resultaatsgebieden</w:t>
      </w:r>
      <w:r w:rsidRPr="00427877">
        <w:rPr>
          <w:i/>
          <w:iCs/>
          <w:lang w:val="nl-BE"/>
        </w:rPr>
        <w:t xml:space="preserve"> </w:t>
      </w:r>
    </w:p>
    <w:p w14:paraId="5E431E89" w14:textId="77777777" w:rsidR="00D34113" w:rsidRPr="008A333B" w:rsidRDefault="00D34113" w:rsidP="00D34113">
      <w:pPr>
        <w:jc w:val="both"/>
        <w:rPr>
          <w:rFonts w:ascii="Verdana" w:hAnsi="Verdana"/>
          <w:sz w:val="20"/>
          <w:szCs w:val="20"/>
          <w:lang w:val="nl-NL"/>
        </w:rPr>
      </w:pPr>
      <w:r w:rsidRPr="008A333B">
        <w:rPr>
          <w:rFonts w:ascii="Verdana" w:hAnsi="Verdana"/>
          <w:sz w:val="20"/>
          <w:szCs w:val="20"/>
          <w:lang w:val="nl-NL"/>
        </w:rPr>
        <w:t xml:space="preserve">De titularis leidt het meerjarenprogramma </w:t>
      </w:r>
      <w:proofErr w:type="spellStart"/>
      <w:r w:rsidRPr="008A333B">
        <w:rPr>
          <w:rFonts w:ascii="Verdana" w:hAnsi="Verdana"/>
          <w:sz w:val="20"/>
          <w:szCs w:val="20"/>
          <w:lang w:val="nl-NL"/>
        </w:rPr>
        <w:t>AfriMus</w:t>
      </w:r>
      <w:proofErr w:type="spellEnd"/>
      <w:r w:rsidRPr="008A333B">
        <w:rPr>
          <w:rFonts w:ascii="Verdana" w:hAnsi="Verdana"/>
          <w:sz w:val="20"/>
          <w:szCs w:val="20"/>
          <w:lang w:val="nl-NL"/>
        </w:rPr>
        <w:t xml:space="preserve"> van het KMMA in het kader van de raamovereenkomst KMMA-DGD, dat tot doel heeft alternatieve Afrikaanse muziekculturen te promoten. Deze functie omvat coördinatiebezoeken in België en op het Afrikaanse continent om de muzikale tendensen en de daarmee gepaard gaande digitale innovaties in hun context te plaatsen.</w:t>
      </w:r>
    </w:p>
    <w:p w14:paraId="4FF750D3" w14:textId="77777777" w:rsidR="00D34113" w:rsidRDefault="00D34113" w:rsidP="00D34113">
      <w:pPr>
        <w:jc w:val="both"/>
        <w:rPr>
          <w:rFonts w:ascii="Verdana" w:hAnsi="Verdana"/>
          <w:sz w:val="20"/>
          <w:szCs w:val="20"/>
          <w:lang w:val="nl-NL"/>
        </w:rPr>
      </w:pPr>
      <w:r w:rsidRPr="008A333B">
        <w:rPr>
          <w:rFonts w:ascii="Verdana" w:hAnsi="Verdana"/>
          <w:sz w:val="20"/>
          <w:szCs w:val="20"/>
          <w:lang w:val="nl-NL"/>
        </w:rPr>
        <w:t xml:space="preserve">Sinds de jaren 2000 hebben digitale hulpmiddelen een revolutie teweeggebracht in de manieren waarop geluiden en beelden worden geproduceerd, verspreid en ontvangen. Op het Afrikaanse continent heeft dit geleid tot een </w:t>
      </w:r>
      <w:proofErr w:type="spellStart"/>
      <w:r w:rsidRPr="008A333B">
        <w:rPr>
          <w:rFonts w:ascii="Verdana" w:hAnsi="Verdana"/>
          <w:sz w:val="20"/>
          <w:szCs w:val="20"/>
          <w:lang w:val="nl-NL"/>
        </w:rPr>
        <w:t>heruitvinding</w:t>
      </w:r>
      <w:proofErr w:type="spellEnd"/>
      <w:r w:rsidRPr="008A333B">
        <w:rPr>
          <w:rFonts w:ascii="Verdana" w:hAnsi="Verdana"/>
          <w:sz w:val="20"/>
          <w:szCs w:val="20"/>
          <w:lang w:val="nl-NL"/>
        </w:rPr>
        <w:t xml:space="preserve"> van praktijken voor het uitwisselen en circuleren van muzikaal erfgoed, voornamelijk gedreven door een jonge bevolking. Het gebruik van toepassingen voor het delen van audiovisuele bestanden op sociale netwerken is wijdverspreid geworden en vormt een uitdaging voor de monopolies van de muziekindustrieën. Digitale instrumenten vormen een belangrijke economische en culturele hefboom voor jongeren en maken de opkomst mogelijk van muziekgenres die over het algemeen onder de radar van de mondiale muziekproductiespelers zijn gebleven. Via een programma van residenties en steun aan audiovisuele producties wordt </w:t>
      </w:r>
      <w:proofErr w:type="spellStart"/>
      <w:r w:rsidRPr="008A333B">
        <w:rPr>
          <w:rFonts w:ascii="Verdana" w:hAnsi="Verdana"/>
          <w:sz w:val="20"/>
          <w:szCs w:val="20"/>
          <w:lang w:val="nl-NL"/>
        </w:rPr>
        <w:t>AfriMus</w:t>
      </w:r>
      <w:proofErr w:type="spellEnd"/>
      <w:r w:rsidRPr="008A333B">
        <w:rPr>
          <w:rFonts w:ascii="Verdana" w:hAnsi="Verdana"/>
          <w:sz w:val="20"/>
          <w:szCs w:val="20"/>
          <w:lang w:val="nl-NL"/>
        </w:rPr>
        <w:t xml:space="preserve"> een instrument om opkomende Afrikaanse muziekgenres te promoten. Het zal verbindingen vergemakkelijken tussen het Belgische publiek en Afrikaanse artiesten, maar ook tussen oude collecties en huidige muziekpraktijken.</w:t>
      </w:r>
    </w:p>
    <w:p w14:paraId="72192E85" w14:textId="79D48632" w:rsidR="00DD2B54" w:rsidRPr="008A333B" w:rsidRDefault="00DD2B54" w:rsidP="00DD2B54">
      <w:pPr>
        <w:jc w:val="both"/>
        <w:rPr>
          <w:rFonts w:ascii="Verdana" w:hAnsi="Verdana"/>
          <w:sz w:val="20"/>
          <w:szCs w:val="20"/>
          <w:lang w:val="nl-NL"/>
        </w:rPr>
      </w:pPr>
      <w:r w:rsidRPr="008A333B">
        <w:rPr>
          <w:rFonts w:ascii="Verdana" w:hAnsi="Verdana"/>
          <w:sz w:val="20"/>
          <w:szCs w:val="20"/>
          <w:lang w:val="nl-NL"/>
        </w:rPr>
        <w:lastRenderedPageBreak/>
        <w:t>Als projectmanager voer</w:t>
      </w:r>
      <w:r w:rsidR="00F970E8">
        <w:rPr>
          <w:rFonts w:ascii="Verdana" w:hAnsi="Verdana"/>
          <w:sz w:val="20"/>
          <w:szCs w:val="20"/>
          <w:lang w:val="nl-NL"/>
        </w:rPr>
        <w:t xml:space="preserve"> je</w:t>
      </w:r>
      <w:r w:rsidRPr="008A333B">
        <w:rPr>
          <w:rFonts w:ascii="Verdana" w:hAnsi="Verdana"/>
          <w:sz w:val="20"/>
          <w:szCs w:val="20"/>
          <w:lang w:val="nl-NL"/>
        </w:rPr>
        <w:t xml:space="preserve"> de volgende taken uit:</w:t>
      </w:r>
    </w:p>
    <w:p w14:paraId="4B1AA3C5" w14:textId="77777777" w:rsidR="00DD2B54" w:rsidRPr="008A333B" w:rsidRDefault="00DD2B54" w:rsidP="00DD2B54">
      <w:pPr>
        <w:pStyle w:val="ListParagraph"/>
        <w:numPr>
          <w:ilvl w:val="0"/>
          <w:numId w:val="20"/>
        </w:numPr>
        <w:spacing w:after="200" w:line="276" w:lineRule="auto"/>
        <w:jc w:val="both"/>
        <w:rPr>
          <w:rFonts w:ascii="Verdana" w:hAnsi="Verdana"/>
          <w:sz w:val="20"/>
          <w:szCs w:val="20"/>
          <w:lang w:val="nl-NL"/>
        </w:rPr>
      </w:pPr>
      <w:r w:rsidRPr="008A333B">
        <w:rPr>
          <w:rFonts w:ascii="Verdana" w:hAnsi="Verdana"/>
          <w:sz w:val="20"/>
          <w:szCs w:val="20"/>
          <w:lang w:val="nl-NL"/>
        </w:rPr>
        <w:t>Je bent verantwoordelijk voor de algehele projectcoördinatie, implementatie en monitoring van taken</w:t>
      </w:r>
    </w:p>
    <w:p w14:paraId="5809955B" w14:textId="77777777" w:rsidR="00DD2B54" w:rsidRPr="008A333B" w:rsidRDefault="00DD2B54" w:rsidP="00DD2B54">
      <w:pPr>
        <w:pStyle w:val="ListParagraph"/>
        <w:numPr>
          <w:ilvl w:val="1"/>
          <w:numId w:val="20"/>
        </w:numPr>
        <w:spacing w:after="200" w:line="276" w:lineRule="auto"/>
        <w:jc w:val="both"/>
        <w:rPr>
          <w:rFonts w:ascii="Verdana" w:hAnsi="Verdana"/>
          <w:sz w:val="20"/>
          <w:szCs w:val="20"/>
          <w:lang w:val="nl-NL"/>
        </w:rPr>
      </w:pPr>
      <w:r w:rsidRPr="008A333B">
        <w:rPr>
          <w:rFonts w:ascii="Verdana" w:hAnsi="Verdana"/>
          <w:sz w:val="20"/>
          <w:szCs w:val="20"/>
          <w:lang w:val="nl-NL"/>
        </w:rPr>
        <w:t xml:space="preserve">Je coördineert oproepen voor aanvragen en de selectie van muziekresidenties in het </w:t>
      </w:r>
      <w:proofErr w:type="spellStart"/>
      <w:r w:rsidRPr="008A333B">
        <w:rPr>
          <w:rFonts w:ascii="Verdana" w:hAnsi="Verdana"/>
          <w:sz w:val="20"/>
          <w:szCs w:val="20"/>
          <w:lang w:val="nl-NL"/>
        </w:rPr>
        <w:t>AfricaMuseum</w:t>
      </w:r>
      <w:proofErr w:type="spellEnd"/>
      <w:r w:rsidRPr="008A333B">
        <w:rPr>
          <w:rFonts w:ascii="Verdana" w:hAnsi="Verdana"/>
          <w:sz w:val="20"/>
          <w:szCs w:val="20"/>
          <w:lang w:val="nl-NL"/>
        </w:rPr>
        <w:t xml:space="preserve"> (drie residenties per jaar).</w:t>
      </w:r>
    </w:p>
    <w:p w14:paraId="02B3A745" w14:textId="27A0E7BE" w:rsidR="00DD2B54" w:rsidRPr="008A333B" w:rsidRDefault="00DD2B54" w:rsidP="00DD2B54">
      <w:pPr>
        <w:pStyle w:val="ListParagraph"/>
        <w:numPr>
          <w:ilvl w:val="1"/>
          <w:numId w:val="20"/>
        </w:numPr>
        <w:spacing w:after="200" w:line="276" w:lineRule="auto"/>
        <w:jc w:val="both"/>
        <w:rPr>
          <w:rFonts w:ascii="Verdana" w:hAnsi="Verdana"/>
          <w:sz w:val="20"/>
          <w:szCs w:val="20"/>
          <w:lang w:val="nl-NL"/>
        </w:rPr>
      </w:pPr>
      <w:r w:rsidRPr="008A333B">
        <w:rPr>
          <w:rFonts w:ascii="Verdana" w:hAnsi="Verdana"/>
          <w:sz w:val="20"/>
          <w:szCs w:val="20"/>
          <w:lang w:val="nl-NL"/>
        </w:rPr>
        <w:t>Je organiseert en coördineert de residentiekalender in samenwerking met d</w:t>
      </w:r>
      <w:r w:rsidR="00B74C6D">
        <w:rPr>
          <w:rFonts w:ascii="Verdana" w:hAnsi="Verdana"/>
          <w:sz w:val="20"/>
          <w:szCs w:val="20"/>
          <w:lang w:val="nl-NL"/>
        </w:rPr>
        <w:t>ienst Publiekswerking</w:t>
      </w:r>
      <w:r w:rsidRPr="008A333B">
        <w:rPr>
          <w:rFonts w:ascii="Verdana" w:hAnsi="Verdana"/>
          <w:sz w:val="20"/>
          <w:szCs w:val="20"/>
          <w:lang w:val="nl-NL"/>
        </w:rPr>
        <w:t>.</w:t>
      </w:r>
    </w:p>
    <w:p w14:paraId="4124A210" w14:textId="77777777" w:rsidR="00DD2B54" w:rsidRPr="008A333B" w:rsidRDefault="00DD2B54" w:rsidP="00DD2B54">
      <w:pPr>
        <w:pStyle w:val="ListParagraph"/>
        <w:numPr>
          <w:ilvl w:val="1"/>
          <w:numId w:val="20"/>
        </w:numPr>
        <w:spacing w:after="200" w:line="276" w:lineRule="auto"/>
        <w:jc w:val="both"/>
        <w:rPr>
          <w:rFonts w:ascii="Verdana" w:hAnsi="Verdana"/>
          <w:sz w:val="20"/>
          <w:szCs w:val="20"/>
          <w:lang w:val="nl-NL"/>
        </w:rPr>
      </w:pPr>
      <w:r w:rsidRPr="008A333B">
        <w:rPr>
          <w:rFonts w:ascii="Verdana" w:hAnsi="Verdana"/>
          <w:sz w:val="20"/>
          <w:szCs w:val="20"/>
          <w:lang w:val="nl-NL"/>
        </w:rPr>
        <w:t>Je coördineert oproepen tot het indienen van aanvragen voor campagnes ter ondersteuning van audiovisuele producties in Afrika (één residentie per jaar).</w:t>
      </w:r>
    </w:p>
    <w:p w14:paraId="356A08CC" w14:textId="77777777" w:rsidR="00DD2B54" w:rsidRPr="008A333B" w:rsidRDefault="00DD2B54" w:rsidP="00DD2B54">
      <w:pPr>
        <w:pStyle w:val="ListParagraph"/>
        <w:numPr>
          <w:ilvl w:val="1"/>
          <w:numId w:val="20"/>
        </w:numPr>
        <w:spacing w:after="200" w:line="276" w:lineRule="auto"/>
        <w:jc w:val="both"/>
        <w:rPr>
          <w:rFonts w:ascii="Verdana" w:hAnsi="Verdana"/>
          <w:sz w:val="20"/>
          <w:szCs w:val="20"/>
          <w:lang w:val="nl-NL"/>
        </w:rPr>
      </w:pPr>
      <w:r w:rsidRPr="008A333B">
        <w:rPr>
          <w:rFonts w:ascii="Verdana" w:hAnsi="Verdana"/>
          <w:sz w:val="20"/>
          <w:szCs w:val="20"/>
          <w:lang w:val="nl-NL"/>
        </w:rPr>
        <w:t>Je coördineert audiovisuele inzamelingscampagnes in samenwerking met teams op het Afrikaanse continent, van het filmen tot de eindredactie van projecten.</w:t>
      </w:r>
    </w:p>
    <w:p w14:paraId="3FE04171" w14:textId="77777777" w:rsidR="00DD2B54" w:rsidRPr="008A333B" w:rsidRDefault="00DD2B54" w:rsidP="00DD2B54">
      <w:pPr>
        <w:pStyle w:val="ListParagraph"/>
        <w:numPr>
          <w:ilvl w:val="0"/>
          <w:numId w:val="20"/>
        </w:numPr>
        <w:spacing w:after="200" w:line="276" w:lineRule="auto"/>
        <w:jc w:val="both"/>
        <w:rPr>
          <w:rFonts w:ascii="Verdana" w:hAnsi="Verdana"/>
          <w:sz w:val="20"/>
          <w:szCs w:val="20"/>
          <w:lang w:val="nl-NL"/>
        </w:rPr>
      </w:pPr>
      <w:r w:rsidRPr="008A333B">
        <w:rPr>
          <w:rFonts w:ascii="Verdana" w:hAnsi="Verdana"/>
          <w:sz w:val="20"/>
          <w:szCs w:val="20"/>
          <w:lang w:val="nl-NL"/>
        </w:rPr>
        <w:t xml:space="preserve">Je werkt mee aan de </w:t>
      </w:r>
      <w:proofErr w:type="spellStart"/>
      <w:r w:rsidRPr="008A333B">
        <w:rPr>
          <w:rFonts w:ascii="Verdana" w:hAnsi="Verdana"/>
          <w:sz w:val="20"/>
          <w:szCs w:val="20"/>
          <w:lang w:val="nl-NL"/>
        </w:rPr>
        <w:t>contextualisering</w:t>
      </w:r>
      <w:proofErr w:type="spellEnd"/>
      <w:r w:rsidRPr="008A333B">
        <w:rPr>
          <w:rFonts w:ascii="Verdana" w:hAnsi="Verdana"/>
          <w:sz w:val="20"/>
          <w:szCs w:val="20"/>
          <w:lang w:val="nl-NL"/>
        </w:rPr>
        <w:t>, digitale archivering en online publicatie van audiovisuele content over alternatieve muziekpraktijken in Afrika.</w:t>
      </w:r>
    </w:p>
    <w:p w14:paraId="193B62E5" w14:textId="77777777" w:rsidR="00DD2B54" w:rsidRPr="008A333B" w:rsidRDefault="00DD2B54" w:rsidP="00DD2B54">
      <w:pPr>
        <w:pStyle w:val="ListParagraph"/>
        <w:numPr>
          <w:ilvl w:val="0"/>
          <w:numId w:val="20"/>
        </w:numPr>
        <w:spacing w:after="200" w:line="276" w:lineRule="auto"/>
        <w:jc w:val="both"/>
        <w:rPr>
          <w:rFonts w:ascii="Verdana" w:hAnsi="Verdana"/>
          <w:sz w:val="20"/>
          <w:szCs w:val="20"/>
          <w:lang w:val="nl-NL"/>
        </w:rPr>
      </w:pPr>
      <w:r w:rsidRPr="008A333B">
        <w:rPr>
          <w:rFonts w:ascii="Verdana" w:hAnsi="Verdana"/>
          <w:sz w:val="20"/>
          <w:szCs w:val="20"/>
          <w:lang w:val="nl-NL"/>
        </w:rPr>
        <w:t>Je organiseert workshops/opleidingen in België met/voor residenten.</w:t>
      </w:r>
    </w:p>
    <w:p w14:paraId="164DB2AD" w14:textId="77777777" w:rsidR="00DD2B54" w:rsidRPr="008A333B" w:rsidRDefault="00DD2B54" w:rsidP="00DD2B54">
      <w:pPr>
        <w:pStyle w:val="ListParagraph"/>
        <w:numPr>
          <w:ilvl w:val="0"/>
          <w:numId w:val="20"/>
        </w:numPr>
        <w:spacing w:after="200" w:line="276" w:lineRule="auto"/>
        <w:jc w:val="both"/>
        <w:rPr>
          <w:rFonts w:ascii="Verdana" w:hAnsi="Verdana"/>
          <w:sz w:val="20"/>
          <w:szCs w:val="20"/>
          <w:lang w:val="nl-NL"/>
        </w:rPr>
      </w:pPr>
      <w:r w:rsidRPr="008A333B">
        <w:rPr>
          <w:rFonts w:ascii="Verdana" w:hAnsi="Verdana"/>
          <w:sz w:val="20"/>
          <w:szCs w:val="20"/>
          <w:lang w:val="nl-NL"/>
        </w:rPr>
        <w:t>Je schrijft, publiceert en verspreidt content op sociale netwerken.</w:t>
      </w:r>
    </w:p>
    <w:p w14:paraId="3DCC5543" w14:textId="77777777" w:rsidR="00DD2B54" w:rsidRDefault="00DD2B54" w:rsidP="00DD2B54">
      <w:pPr>
        <w:pStyle w:val="ListParagraph"/>
        <w:numPr>
          <w:ilvl w:val="0"/>
          <w:numId w:val="20"/>
        </w:numPr>
        <w:spacing w:after="200" w:line="276" w:lineRule="auto"/>
        <w:jc w:val="both"/>
        <w:rPr>
          <w:rFonts w:ascii="Verdana" w:hAnsi="Verdana"/>
          <w:sz w:val="20"/>
          <w:szCs w:val="20"/>
          <w:lang w:val="nl-NL"/>
        </w:rPr>
      </w:pPr>
      <w:r w:rsidRPr="008A333B">
        <w:rPr>
          <w:rFonts w:ascii="Verdana" w:hAnsi="Verdana"/>
          <w:sz w:val="20"/>
          <w:szCs w:val="20"/>
          <w:lang w:val="nl-NL"/>
        </w:rPr>
        <w:t>Je bent verantwoordelijk voor de interne communicatie en voor het opstellen van de activiteiten- en financiële verslagen van het project.</w:t>
      </w:r>
    </w:p>
    <w:p w14:paraId="47957070" w14:textId="5B2AE7AB" w:rsidR="00844E08" w:rsidRPr="00844E08" w:rsidRDefault="00844E08" w:rsidP="00844E08">
      <w:pPr>
        <w:pStyle w:val="ListParagraph"/>
        <w:numPr>
          <w:ilvl w:val="0"/>
          <w:numId w:val="20"/>
        </w:numPr>
        <w:spacing w:after="200" w:line="276" w:lineRule="auto"/>
        <w:jc w:val="both"/>
        <w:rPr>
          <w:rFonts w:ascii="Verdana" w:hAnsi="Verdana"/>
          <w:sz w:val="20"/>
          <w:szCs w:val="20"/>
          <w:lang w:val="nl-NL"/>
        </w:rPr>
      </w:pPr>
      <w:r w:rsidRPr="00844E08">
        <w:rPr>
          <w:rFonts w:cstheme="minorHAnsi"/>
          <w:lang w:val="nl-NL"/>
        </w:rPr>
        <w:t xml:space="preserve">Je legt </w:t>
      </w:r>
      <w:proofErr w:type="spellStart"/>
      <w:r w:rsidRPr="00844E08">
        <w:rPr>
          <w:rFonts w:cstheme="minorHAnsi"/>
          <w:lang w:val="nl-NL"/>
        </w:rPr>
        <w:t>onderzoeksbezoeken</w:t>
      </w:r>
      <w:proofErr w:type="spellEnd"/>
      <w:r w:rsidRPr="00844E08">
        <w:rPr>
          <w:rFonts w:cstheme="minorHAnsi"/>
          <w:lang w:val="nl-NL"/>
        </w:rPr>
        <w:t xml:space="preserve"> af in Afrika, zowel in stedelijke als landelijke gebieden, in samenwerking met lokale partners.</w:t>
      </w:r>
    </w:p>
    <w:p w14:paraId="734EB112" w14:textId="77777777" w:rsidR="00844E08" w:rsidRPr="00844E08" w:rsidRDefault="00844E08" w:rsidP="00844E08">
      <w:pPr>
        <w:pStyle w:val="ListParagraph"/>
        <w:spacing w:after="200" w:line="276" w:lineRule="auto"/>
        <w:jc w:val="both"/>
        <w:rPr>
          <w:rFonts w:ascii="Verdana" w:hAnsi="Verdana"/>
          <w:sz w:val="20"/>
          <w:szCs w:val="20"/>
          <w:lang w:val="nl-NL"/>
        </w:rPr>
      </w:pPr>
    </w:p>
    <w:p w14:paraId="2E1D9588" w14:textId="77777777" w:rsidR="001448F6" w:rsidRPr="009501DF" w:rsidRDefault="001448F6" w:rsidP="001448F6">
      <w:pPr>
        <w:pStyle w:val="Heading1"/>
        <w:rPr>
          <w:lang w:val="nl-BE"/>
        </w:rPr>
      </w:pPr>
      <w:r w:rsidRPr="009501DF">
        <w:rPr>
          <w:lang w:val="nl-BE"/>
        </w:rPr>
        <w:t>Werkgever</w:t>
      </w:r>
    </w:p>
    <w:p w14:paraId="3FFE4637" w14:textId="45757755" w:rsidR="001448F6" w:rsidRPr="009501DF" w:rsidRDefault="001448F6" w:rsidP="001448F6">
      <w:pPr>
        <w:tabs>
          <w:tab w:val="left" w:pos="6435"/>
        </w:tabs>
        <w:rPr>
          <w:lang w:val="nl-BE"/>
        </w:rPr>
      </w:pPr>
      <w:r w:rsidRPr="00D15B1D">
        <w:rPr>
          <w:lang w:val="nl-BE"/>
        </w:rPr>
        <w:t xml:space="preserve">Er is 1 plaats bij </w:t>
      </w:r>
      <w:r w:rsidR="00DD2B54">
        <w:rPr>
          <w:lang w:val="nl-BE"/>
        </w:rPr>
        <w:t xml:space="preserve">het Koninklijk Museum voor Midden- Afrika </w:t>
      </w:r>
      <w:r w:rsidRPr="009501DF">
        <w:rPr>
          <w:lang w:val="nl-BE"/>
        </w:rPr>
        <w:t xml:space="preserve">(adres: </w:t>
      </w:r>
      <w:sdt>
        <w:sdtPr>
          <w:alias w:val="Indiquez l'adresse complète"/>
          <w:tag w:val="Indiquez l'adresse complète"/>
          <w:id w:val="-667479403"/>
          <w:placeholder>
            <w:docPart w:val="D9A6B160AAF8411C85CBE0889CEC11D5"/>
          </w:placeholder>
        </w:sdtPr>
        <w:sdtEndPr/>
        <w:sdtContent>
          <w:r w:rsidR="00DD2B54" w:rsidRPr="00DD2B54">
            <w:rPr>
              <w:lang w:val="nl-NL"/>
            </w:rPr>
            <w:t>L</w:t>
          </w:r>
          <w:r w:rsidR="00DD2B54">
            <w:rPr>
              <w:lang w:val="nl-NL"/>
            </w:rPr>
            <w:t>euvensesteenweg 13, 3080 Tervuren</w:t>
          </w:r>
        </w:sdtContent>
      </w:sdt>
      <w:r w:rsidRPr="009501DF">
        <w:rPr>
          <w:lang w:val="nl-BE"/>
        </w:rPr>
        <w:t xml:space="preserve">). </w:t>
      </w:r>
    </w:p>
    <w:p w14:paraId="18D89495" w14:textId="3F47082B" w:rsidR="001448F6" w:rsidRPr="00D15B1D" w:rsidRDefault="001448F6" w:rsidP="001448F6">
      <w:pPr>
        <w:spacing w:line="320" w:lineRule="atLeast"/>
        <w:rPr>
          <w:lang w:val="nl-BE"/>
        </w:rPr>
      </w:pPr>
      <w:r w:rsidRPr="00D15B1D">
        <w:rPr>
          <w:lang w:val="nl-BE"/>
        </w:rPr>
        <w:t xml:space="preserve">De activiteitengroep is: </w:t>
      </w:r>
      <w:sdt>
        <w:sdtPr>
          <w:rPr>
            <w:lang w:val="nl-NL"/>
          </w:rPr>
          <w:id w:val="-602423389"/>
          <w:placeholder>
            <w:docPart w:val="6F148BC462A94CCB86B604787ABE5E6A"/>
          </w:placeholder>
          <w:comboBox>
            <w:listItem w:value="Choisissez un élément."/>
            <w:listItem w:displayText="I. Wetenschappelijk onderzoek en experimentatie ontwikkeling" w:value="I. Wetenschappelijk onderzoek en experimentatie ontwikkeling"/>
            <w:listItem w:displayText="II. Wetenschappelijke dienstverlening" w:value="II. Wetenschappelijke dienstverlening"/>
          </w:comboBox>
        </w:sdtPr>
        <w:sdtEndPr/>
        <w:sdtContent>
          <w:r w:rsidR="00D34113" w:rsidRPr="00D34113">
            <w:rPr>
              <w:lang w:val="nl-NL"/>
            </w:rPr>
            <w:t>II. Wetenschappelijke dienstverlening</w:t>
          </w:r>
        </w:sdtContent>
      </w:sdt>
    </w:p>
    <w:p w14:paraId="6028119A" w14:textId="3D6D1789" w:rsidR="00B74C6D" w:rsidRPr="00B74C6D" w:rsidRDefault="00DD2B54" w:rsidP="00BA0998">
      <w:pPr>
        <w:tabs>
          <w:tab w:val="num" w:pos="720"/>
          <w:tab w:val="left" w:pos="6435"/>
        </w:tabs>
        <w:rPr>
          <w:highlight w:val="yellow"/>
          <w:lang w:val="nl-NL"/>
        </w:rPr>
      </w:pPr>
      <w:r w:rsidRPr="0097701F">
        <w:rPr>
          <w:b/>
          <w:bCs/>
          <w:lang w:val="nl-BE"/>
        </w:rPr>
        <w:t xml:space="preserve">De dienst </w:t>
      </w:r>
      <w:r w:rsidR="00B74C6D">
        <w:rPr>
          <w:b/>
          <w:bCs/>
          <w:lang w:val="nl-BE"/>
        </w:rPr>
        <w:t>Cultuur en Maatschappij</w:t>
      </w:r>
      <w:r>
        <w:rPr>
          <w:b/>
          <w:bCs/>
          <w:lang w:val="nl-BE"/>
        </w:rPr>
        <w:t xml:space="preserve"> </w:t>
      </w:r>
      <w:r w:rsidRPr="0098311D">
        <w:rPr>
          <w:lang w:val="nl-BE"/>
        </w:rPr>
        <w:t>is een enthousiast team van medewerker</w:t>
      </w:r>
      <w:r w:rsidRPr="00B74C6D">
        <w:rPr>
          <w:lang w:val="nl-BE"/>
        </w:rPr>
        <w:t xml:space="preserve">s dat </w:t>
      </w:r>
      <w:r w:rsidR="00B74C6D" w:rsidRPr="00B74C6D">
        <w:rPr>
          <w:lang w:val="nl-BE"/>
        </w:rPr>
        <w:t>aan onderzoek doet over bevolkingsgroepen in of afkomstig van Afrika, en meer specifiek van Centraal-Afrika.</w:t>
      </w:r>
      <w:r w:rsidR="00BA0998">
        <w:rPr>
          <w:lang w:val="nl-BE"/>
        </w:rPr>
        <w:t xml:space="preserve"> Hun onderzoekt betreft verschillende disciplines zoals l</w:t>
      </w:r>
      <w:r w:rsidR="00B74C6D" w:rsidRPr="00B74C6D">
        <w:rPr>
          <w:lang w:val="nl-BE"/>
        </w:rPr>
        <w:t>inguïstiek</w:t>
      </w:r>
      <w:r w:rsidR="00BA0998" w:rsidRPr="00BA0998">
        <w:rPr>
          <w:lang w:val="nl-BE"/>
        </w:rPr>
        <w:t>, a</w:t>
      </w:r>
      <w:r w:rsidR="00B74C6D" w:rsidRPr="00B74C6D">
        <w:rPr>
          <w:lang w:val="nl-BE"/>
        </w:rPr>
        <w:t>ntropologie</w:t>
      </w:r>
      <w:r w:rsidR="00BA0998" w:rsidRPr="00BA0998">
        <w:rPr>
          <w:lang w:val="nl-BE"/>
        </w:rPr>
        <w:t>, m</w:t>
      </w:r>
      <w:r w:rsidR="00B74C6D" w:rsidRPr="00B74C6D">
        <w:rPr>
          <w:lang w:val="nl-BE"/>
        </w:rPr>
        <w:t>usicologie</w:t>
      </w:r>
      <w:r w:rsidR="00BA0998" w:rsidRPr="00BA0998">
        <w:rPr>
          <w:lang w:val="nl-BE"/>
        </w:rPr>
        <w:t>, ge</w:t>
      </w:r>
      <w:r w:rsidR="00B74C6D" w:rsidRPr="00B74C6D">
        <w:rPr>
          <w:lang w:val="nl-BE"/>
        </w:rPr>
        <w:t>schiedenis</w:t>
      </w:r>
      <w:r w:rsidR="00BA0998" w:rsidRPr="00BA0998">
        <w:rPr>
          <w:lang w:val="nl-BE"/>
        </w:rPr>
        <w:t xml:space="preserve"> en k</w:t>
      </w:r>
      <w:r w:rsidR="00B74C6D" w:rsidRPr="00B74C6D">
        <w:rPr>
          <w:lang w:val="nl-BE"/>
        </w:rPr>
        <w:t>unstgeschiedenis.</w:t>
      </w:r>
    </w:p>
    <w:p w14:paraId="24C2F933" w14:textId="685AA618" w:rsidR="00DD2B54" w:rsidRDefault="00DD2B54" w:rsidP="00DD2B54">
      <w:pPr>
        <w:tabs>
          <w:tab w:val="left" w:pos="6435"/>
        </w:tabs>
        <w:rPr>
          <w:lang w:val="nl-BE"/>
        </w:rPr>
      </w:pPr>
      <w:r w:rsidRPr="0097701F">
        <w:rPr>
          <w:b/>
          <w:bCs/>
          <w:lang w:val="nl-BE"/>
        </w:rPr>
        <w:t xml:space="preserve">Het </w:t>
      </w:r>
      <w:proofErr w:type="spellStart"/>
      <w:r w:rsidRPr="0097701F">
        <w:rPr>
          <w:b/>
          <w:bCs/>
          <w:lang w:val="nl-BE"/>
        </w:rPr>
        <w:t>AfricaMuseum</w:t>
      </w:r>
      <w:proofErr w:type="spellEnd"/>
      <w:r w:rsidRPr="00551CD4">
        <w:rPr>
          <w:b/>
          <w:bCs/>
          <w:lang w:val="nl-BE"/>
        </w:rPr>
        <w:t xml:space="preserve"> </w:t>
      </w:r>
      <w:r w:rsidR="002229AD">
        <w:rPr>
          <w:lang w:val="nl-BE"/>
        </w:rPr>
        <w:t>is een</w:t>
      </w:r>
      <w:r w:rsidRPr="0098311D">
        <w:rPr>
          <w:lang w:val="nl-BE"/>
        </w:rPr>
        <w:t xml:space="preserve"> forum voor studie en dialoog over samenlevingen en de natuurlijk omgeving in Sub-Sahara Afrika. Het </w:t>
      </w:r>
      <w:proofErr w:type="spellStart"/>
      <w:r w:rsidRPr="0098311D">
        <w:rPr>
          <w:lang w:val="nl-BE"/>
        </w:rPr>
        <w:t>AfricaMuseum</w:t>
      </w:r>
      <w:proofErr w:type="spellEnd"/>
      <w:r w:rsidRPr="0098311D">
        <w:rPr>
          <w:lang w:val="nl-BE"/>
        </w:rPr>
        <w:t xml:space="preserve"> is een plaats van herinnering en geschiedschrijving over het koloniale verleden maar kijkt eveneens naar het Afrika van vandaag en morgen. Het </w:t>
      </w:r>
      <w:proofErr w:type="spellStart"/>
      <w:r w:rsidRPr="0098311D">
        <w:rPr>
          <w:lang w:val="nl-BE"/>
        </w:rPr>
        <w:t>AfricaMuseum</w:t>
      </w:r>
      <w:proofErr w:type="spellEnd"/>
      <w:r w:rsidRPr="0098311D">
        <w:rPr>
          <w:lang w:val="nl-BE"/>
        </w:rPr>
        <w:t xml:space="preserve"> is geëngageerd, wil interesse wekken en maatschappelijke betrokkenheid bevorderen bij de uitdagingen van vandaag en morgen. Dat pad bewandelt het </w:t>
      </w:r>
      <w:proofErr w:type="spellStart"/>
      <w:r w:rsidRPr="0098311D">
        <w:rPr>
          <w:lang w:val="nl-BE"/>
        </w:rPr>
        <w:t>AfricaMuseum</w:t>
      </w:r>
      <w:proofErr w:type="spellEnd"/>
      <w:r w:rsidRPr="0098311D">
        <w:rPr>
          <w:lang w:val="nl-BE"/>
        </w:rPr>
        <w:t xml:space="preserve"> niet alleen, maar met duurzame partnerschappen, in België, in Europa en vooral in Afrika</w:t>
      </w:r>
      <w:r>
        <w:rPr>
          <w:lang w:val="nl-BE"/>
        </w:rPr>
        <w:t xml:space="preserve"> </w:t>
      </w:r>
      <w:r w:rsidRPr="00551CD4">
        <w:rPr>
          <w:lang w:val="nl-BE"/>
        </w:rPr>
        <w:t>in samenwerking met partnerorganisaties, regio’s en andere overheden.</w:t>
      </w:r>
    </w:p>
    <w:p w14:paraId="46B57AB5" w14:textId="0D89DE04" w:rsidR="003105AC" w:rsidRDefault="003105AC" w:rsidP="00DD2B54">
      <w:pPr>
        <w:tabs>
          <w:tab w:val="left" w:pos="6435"/>
        </w:tabs>
        <w:rPr>
          <w:lang w:val="nl-BE"/>
        </w:rPr>
      </w:pPr>
      <w:hyperlink r:id="rId11" w:history="1">
        <w:r w:rsidRPr="003105AC">
          <w:rPr>
            <w:rStyle w:val="Hyperlink"/>
            <w:lang w:val="nl-NL"/>
          </w:rPr>
          <w:t>Koninklijk Museum voor Midden-Afrika - Tervuren - België</w:t>
        </w:r>
      </w:hyperlink>
    </w:p>
    <w:bookmarkEnd w:id="0"/>
    <w:p w14:paraId="37746557" w14:textId="77777777" w:rsidR="00BA0998" w:rsidRDefault="00BA0998">
      <w:pPr>
        <w:rPr>
          <w:rFonts w:asciiTheme="majorHAnsi" w:eastAsiaTheme="majorEastAsia" w:hAnsiTheme="majorHAnsi" w:cstheme="majorBidi"/>
          <w:color w:val="2F5496" w:themeColor="accent1" w:themeShade="BF"/>
          <w:sz w:val="40"/>
          <w:szCs w:val="40"/>
          <w:lang w:val="nl-BE"/>
        </w:rPr>
      </w:pPr>
      <w:r>
        <w:rPr>
          <w:lang w:val="nl-BE"/>
        </w:rPr>
        <w:br w:type="page"/>
      </w:r>
    </w:p>
    <w:p w14:paraId="4F0C2508" w14:textId="72B8D29A" w:rsidR="001448F6" w:rsidRPr="000F2156" w:rsidRDefault="001448F6" w:rsidP="001448F6">
      <w:pPr>
        <w:pStyle w:val="Heading1"/>
        <w:rPr>
          <w:lang w:val="nl-BE"/>
        </w:rPr>
      </w:pPr>
      <w:r w:rsidRPr="000F2156">
        <w:rPr>
          <w:lang w:val="nl-BE"/>
        </w:rPr>
        <w:lastRenderedPageBreak/>
        <w:t>Competenties</w:t>
      </w:r>
    </w:p>
    <w:p w14:paraId="1FF57521" w14:textId="77777777" w:rsidR="001448F6" w:rsidRPr="000F2156" w:rsidRDefault="001448F6" w:rsidP="001448F6">
      <w:pPr>
        <w:pStyle w:val="Heading2"/>
        <w:rPr>
          <w:lang w:val="nl-BE"/>
        </w:rPr>
      </w:pPr>
      <w:r w:rsidRPr="000F2156">
        <w:rPr>
          <w:lang w:val="nl-BE"/>
        </w:rPr>
        <w:t>Gedragsgerichte competenties</w:t>
      </w:r>
    </w:p>
    <w:p w14:paraId="42B0AC5A" w14:textId="77777777" w:rsidR="0010244A" w:rsidRDefault="0010244A" w:rsidP="0010244A">
      <w:pPr>
        <w:pStyle w:val="NoSpacing"/>
        <w:jc w:val="both"/>
        <w:rPr>
          <w:rFonts w:cstheme="minorHAnsi"/>
          <w:lang w:val="nl-NL"/>
        </w:rPr>
      </w:pPr>
      <w:r>
        <w:rPr>
          <w:rFonts w:cstheme="minorHAnsi"/>
          <w:lang w:val="nl-NL"/>
        </w:rPr>
        <w:t>D</w:t>
      </w:r>
      <w:r w:rsidR="00DD2B54" w:rsidRPr="00F970E8">
        <w:rPr>
          <w:rFonts w:cstheme="minorHAnsi"/>
          <w:lang w:val="nl-NL"/>
        </w:rPr>
        <w:t xml:space="preserve">e kandidaat </w:t>
      </w:r>
      <w:r>
        <w:rPr>
          <w:rFonts w:cstheme="minorHAnsi"/>
          <w:lang w:val="nl-NL"/>
        </w:rPr>
        <w:t xml:space="preserve">: </w:t>
      </w:r>
    </w:p>
    <w:p w14:paraId="597C9363" w14:textId="57EB07F6" w:rsidR="00844E08" w:rsidRPr="00844E08" w:rsidRDefault="00844E08" w:rsidP="00844E08">
      <w:pPr>
        <w:pStyle w:val="NoSpacing"/>
        <w:numPr>
          <w:ilvl w:val="0"/>
          <w:numId w:val="21"/>
        </w:numPr>
        <w:jc w:val="both"/>
        <w:rPr>
          <w:rFonts w:cstheme="minorHAnsi"/>
          <w:lang w:val="nl-NL"/>
        </w:rPr>
      </w:pPr>
      <w:r w:rsidRPr="00844E08">
        <w:rPr>
          <w:rFonts w:cstheme="minorHAnsi"/>
          <w:lang w:val="nl-NL"/>
        </w:rPr>
        <w:t xml:space="preserve">is een teamspeler en ontwikkelt </w:t>
      </w:r>
      <w:r>
        <w:rPr>
          <w:rFonts w:cstheme="minorHAnsi"/>
          <w:lang w:val="nl-NL"/>
        </w:rPr>
        <w:t xml:space="preserve">transversale </w:t>
      </w:r>
      <w:r w:rsidRPr="00844E08">
        <w:rPr>
          <w:rFonts w:cstheme="minorHAnsi"/>
          <w:lang w:val="nl-NL"/>
        </w:rPr>
        <w:t>samenwerking</w:t>
      </w:r>
    </w:p>
    <w:p w14:paraId="1B2F29B0" w14:textId="399AF2ED" w:rsidR="00844E08" w:rsidRPr="00844E08" w:rsidRDefault="00844E08" w:rsidP="00844E08">
      <w:pPr>
        <w:pStyle w:val="NoSpacing"/>
        <w:numPr>
          <w:ilvl w:val="0"/>
          <w:numId w:val="21"/>
        </w:numPr>
        <w:jc w:val="both"/>
        <w:rPr>
          <w:rFonts w:cstheme="minorHAnsi"/>
          <w:lang w:val="nl-NL"/>
        </w:rPr>
      </w:pPr>
      <w:r w:rsidRPr="00844E08">
        <w:rPr>
          <w:rFonts w:cstheme="minorHAnsi"/>
          <w:lang w:val="nl-NL"/>
        </w:rPr>
        <w:t>heeft gevoel voor precisie en kan volgens conventies en richtlijnen werken</w:t>
      </w:r>
    </w:p>
    <w:p w14:paraId="7B5F0DEA" w14:textId="229CF5F2" w:rsidR="00844E08" w:rsidRPr="00844E08" w:rsidRDefault="00844E08" w:rsidP="00844E08">
      <w:pPr>
        <w:pStyle w:val="NoSpacing"/>
        <w:numPr>
          <w:ilvl w:val="0"/>
          <w:numId w:val="21"/>
        </w:numPr>
        <w:jc w:val="both"/>
        <w:rPr>
          <w:rFonts w:cstheme="minorHAnsi"/>
          <w:lang w:val="nl-NL"/>
        </w:rPr>
      </w:pPr>
      <w:r w:rsidRPr="00844E08">
        <w:rPr>
          <w:rFonts w:cstheme="minorHAnsi"/>
          <w:lang w:val="nl-NL"/>
        </w:rPr>
        <w:t>zorgt ervoor dat teamdoelen binnen de gestelde deadlines worden bereikt</w:t>
      </w:r>
    </w:p>
    <w:p w14:paraId="6005CC4E" w14:textId="1AC0D996" w:rsidR="00844E08" w:rsidRDefault="00844E08" w:rsidP="00844E08">
      <w:pPr>
        <w:pStyle w:val="NoSpacing"/>
        <w:numPr>
          <w:ilvl w:val="0"/>
          <w:numId w:val="21"/>
        </w:numPr>
        <w:jc w:val="both"/>
        <w:rPr>
          <w:rFonts w:cstheme="minorHAnsi"/>
          <w:lang w:val="nl-NL"/>
        </w:rPr>
      </w:pPr>
      <w:r w:rsidRPr="00844E08">
        <w:rPr>
          <w:rFonts w:cstheme="minorHAnsi"/>
          <w:lang w:val="nl-NL"/>
        </w:rPr>
        <w:t>verbreedt zijn/haar kennis door uitwisseling met andere afdelingen en organisaties</w:t>
      </w:r>
    </w:p>
    <w:p w14:paraId="7C2F08C2" w14:textId="77777777" w:rsidR="00844E08" w:rsidRDefault="00844E08" w:rsidP="00844E08">
      <w:pPr>
        <w:pStyle w:val="NoSpacing"/>
        <w:ind w:left="720"/>
        <w:jc w:val="both"/>
        <w:rPr>
          <w:rFonts w:cstheme="minorHAnsi"/>
          <w:lang w:val="nl-NL"/>
        </w:rPr>
      </w:pPr>
    </w:p>
    <w:p w14:paraId="269B48EF" w14:textId="77777777" w:rsidR="001448F6" w:rsidRDefault="001448F6" w:rsidP="001448F6">
      <w:pPr>
        <w:rPr>
          <w:lang w:val="nl-NL"/>
        </w:rPr>
      </w:pPr>
    </w:p>
    <w:p w14:paraId="2E49B96A" w14:textId="3A62B224" w:rsidR="001448F6" w:rsidRPr="00E9249E" w:rsidRDefault="001448F6" w:rsidP="001448F6">
      <w:pPr>
        <w:pStyle w:val="Heading2"/>
        <w:rPr>
          <w:lang w:val="nl-BE"/>
        </w:rPr>
      </w:pPr>
      <w:r w:rsidRPr="00E9249E">
        <w:rPr>
          <w:lang w:val="nl-BE"/>
        </w:rPr>
        <w:t>Technische competenties</w:t>
      </w:r>
      <w:r w:rsidR="00DD2B54">
        <w:rPr>
          <w:lang w:val="nl-BE"/>
        </w:rPr>
        <w:t xml:space="preserve"> : /</w:t>
      </w:r>
    </w:p>
    <w:p w14:paraId="080A5470" w14:textId="3753965C" w:rsidR="00844E08" w:rsidRPr="00F970E8" w:rsidRDefault="00844E08" w:rsidP="00844E08">
      <w:pPr>
        <w:pStyle w:val="NoSpacing"/>
        <w:numPr>
          <w:ilvl w:val="0"/>
          <w:numId w:val="21"/>
        </w:numPr>
        <w:jc w:val="both"/>
        <w:rPr>
          <w:rFonts w:cstheme="minorHAnsi"/>
          <w:lang w:val="nl-NL"/>
        </w:rPr>
      </w:pPr>
      <w:r>
        <w:rPr>
          <w:rFonts w:cstheme="minorHAnsi"/>
          <w:lang w:val="nl-NL"/>
        </w:rPr>
        <w:t xml:space="preserve">Kunnen </w:t>
      </w:r>
      <w:r w:rsidRPr="00F970E8">
        <w:rPr>
          <w:rFonts w:cstheme="minorHAnsi"/>
          <w:lang w:val="nl-NL"/>
        </w:rPr>
        <w:t>omgaan met audiovisuele opname- en montageapparatuur.</w:t>
      </w:r>
    </w:p>
    <w:p w14:paraId="5D5AE103" w14:textId="77777777" w:rsidR="001448F6" w:rsidRPr="00844E08" w:rsidRDefault="001448F6" w:rsidP="001448F6">
      <w:pPr>
        <w:rPr>
          <w:lang w:val="nl-NL"/>
        </w:rPr>
      </w:pPr>
    </w:p>
    <w:p w14:paraId="02771133" w14:textId="77777777" w:rsidR="001448F6" w:rsidRPr="00E9249E" w:rsidRDefault="001448F6" w:rsidP="001448F6">
      <w:pPr>
        <w:pStyle w:val="Heading2"/>
        <w:rPr>
          <w:lang w:val="nl-BE"/>
        </w:rPr>
      </w:pPr>
      <w:r w:rsidRPr="00E9249E">
        <w:rPr>
          <w:lang w:val="nl-BE"/>
        </w:rPr>
        <w:t>Troef</w:t>
      </w:r>
    </w:p>
    <w:p w14:paraId="77BF5FBC" w14:textId="033856EF" w:rsidR="00844E08" w:rsidRDefault="00844E08" w:rsidP="00844E08">
      <w:pPr>
        <w:pStyle w:val="NoSpacing"/>
        <w:numPr>
          <w:ilvl w:val="0"/>
          <w:numId w:val="25"/>
        </w:numPr>
        <w:jc w:val="both"/>
        <w:rPr>
          <w:rFonts w:cstheme="minorHAnsi"/>
          <w:lang w:val="nl-NL"/>
        </w:rPr>
      </w:pPr>
      <w:r w:rsidRPr="00F970E8">
        <w:rPr>
          <w:rFonts w:cstheme="minorHAnsi"/>
          <w:lang w:val="nl-NL"/>
        </w:rPr>
        <w:t xml:space="preserve">Kennis van Afrikaanse talen </w:t>
      </w:r>
      <w:r>
        <w:rPr>
          <w:rFonts w:cstheme="minorHAnsi"/>
          <w:lang w:val="nl-NL"/>
        </w:rPr>
        <w:t>en van Afrikaanse antropologie</w:t>
      </w:r>
    </w:p>
    <w:p w14:paraId="7A93786A" w14:textId="26508DDE" w:rsidR="00844E08" w:rsidRDefault="00844E08" w:rsidP="00844E08">
      <w:pPr>
        <w:pStyle w:val="NoSpacing"/>
        <w:numPr>
          <w:ilvl w:val="0"/>
          <w:numId w:val="25"/>
        </w:numPr>
        <w:jc w:val="both"/>
        <w:rPr>
          <w:rFonts w:cstheme="minorHAnsi"/>
          <w:lang w:val="nl-NL"/>
        </w:rPr>
      </w:pPr>
      <w:r>
        <w:rPr>
          <w:rFonts w:cstheme="minorHAnsi"/>
          <w:lang w:val="nl-NL"/>
        </w:rPr>
        <w:t>Engels en Frans zijn nodig voor het uitoefenen van de functie</w:t>
      </w:r>
    </w:p>
    <w:p w14:paraId="1EA1D5AF" w14:textId="04A7EDEC" w:rsidR="00DD2B54" w:rsidRDefault="00DD2B54" w:rsidP="00B10D38">
      <w:pPr>
        <w:pStyle w:val="NoSpacing"/>
        <w:numPr>
          <w:ilvl w:val="0"/>
          <w:numId w:val="25"/>
        </w:numPr>
        <w:jc w:val="both"/>
        <w:rPr>
          <w:rFonts w:cstheme="minorHAnsi"/>
          <w:lang w:val="nl-NL"/>
        </w:rPr>
      </w:pPr>
      <w:r w:rsidRPr="00844E08">
        <w:rPr>
          <w:rFonts w:cstheme="minorHAnsi"/>
          <w:lang w:val="nl-NL"/>
        </w:rPr>
        <w:t>Kennis van het Nederlands, of de wil d</w:t>
      </w:r>
      <w:r w:rsidR="00844E08" w:rsidRPr="00844E08">
        <w:rPr>
          <w:rFonts w:cstheme="minorHAnsi"/>
          <w:lang w:val="nl-NL"/>
        </w:rPr>
        <w:t>at</w:t>
      </w:r>
      <w:r w:rsidRPr="00844E08">
        <w:rPr>
          <w:rFonts w:cstheme="minorHAnsi"/>
          <w:lang w:val="nl-NL"/>
        </w:rPr>
        <w:t xml:space="preserve"> te leren</w:t>
      </w:r>
    </w:p>
    <w:p w14:paraId="31BD3E4C" w14:textId="435B8739" w:rsidR="00DD2B54" w:rsidRPr="00844E08" w:rsidRDefault="00DD2B54" w:rsidP="00DD2B54">
      <w:pPr>
        <w:pStyle w:val="NoSpacing"/>
        <w:numPr>
          <w:ilvl w:val="0"/>
          <w:numId w:val="25"/>
        </w:numPr>
        <w:jc w:val="both"/>
        <w:rPr>
          <w:rFonts w:cstheme="minorHAnsi"/>
          <w:lang w:val="nl-NL"/>
        </w:rPr>
      </w:pPr>
      <w:r w:rsidRPr="00844E08">
        <w:rPr>
          <w:rFonts w:cstheme="minorHAnsi"/>
          <w:lang w:val="nl-NL"/>
        </w:rPr>
        <w:t>Kennis van Centraal-Afrikaanse talen en culturen</w:t>
      </w:r>
    </w:p>
    <w:p w14:paraId="1651CC13" w14:textId="483CEAB4" w:rsidR="001448F6" w:rsidRPr="002B7997" w:rsidRDefault="001448F6" w:rsidP="002B7997">
      <w:pPr>
        <w:pStyle w:val="Heading1"/>
        <w:rPr>
          <w:lang w:val="nl-BE"/>
        </w:rPr>
      </w:pPr>
      <w:r w:rsidRPr="002B7997">
        <w:rPr>
          <w:lang w:val="nl-BE"/>
        </w:rPr>
        <w:t>Deelnemingsvoorwaarden</w:t>
      </w:r>
    </w:p>
    <w:p w14:paraId="5B0E9FFC" w14:textId="77777777" w:rsidR="001448F6" w:rsidRPr="000F2156" w:rsidRDefault="001448F6" w:rsidP="001448F6">
      <w:pPr>
        <w:pStyle w:val="Heading2"/>
        <w:rPr>
          <w:lang w:val="nl-BE"/>
        </w:rPr>
      </w:pPr>
      <w:r w:rsidRPr="000F2156">
        <w:rPr>
          <w:lang w:val="nl-BE"/>
        </w:rPr>
        <w:t>Vereist diploma op de u</w:t>
      </w:r>
      <w:r>
        <w:rPr>
          <w:lang w:val="nl-BE"/>
        </w:rPr>
        <w:t>iterste inschrijvingsdatum</w:t>
      </w:r>
    </w:p>
    <w:p w14:paraId="2382BF79" w14:textId="77777777" w:rsidR="00DD2B54" w:rsidRPr="00F970E8" w:rsidRDefault="00DD2B54" w:rsidP="00F970E8">
      <w:pPr>
        <w:pStyle w:val="NoSpacing"/>
        <w:jc w:val="both"/>
        <w:rPr>
          <w:rFonts w:cstheme="minorHAnsi"/>
          <w:lang w:val="nl-NL"/>
        </w:rPr>
      </w:pPr>
      <w:r w:rsidRPr="00F970E8">
        <w:rPr>
          <w:rFonts w:cstheme="minorHAnsi"/>
          <w:lang w:val="nl-NL"/>
        </w:rPr>
        <w:t>De aan te werven kandidaat dienst een masterdiploma in sociale wetenschappen, communicatie, kunstgeschiedenis of musicologie te hebben.</w:t>
      </w:r>
    </w:p>
    <w:p w14:paraId="4DE85B17" w14:textId="77777777" w:rsidR="00DD2B54" w:rsidRPr="00DD2B54" w:rsidRDefault="00DD2B54" w:rsidP="001448F6">
      <w:pPr>
        <w:rPr>
          <w:b/>
          <w:bCs/>
          <w:i/>
          <w:iCs/>
          <w:color w:val="FF0000"/>
          <w:lang w:val="nl-NL"/>
        </w:rPr>
      </w:pPr>
    </w:p>
    <w:p w14:paraId="5C2E1F36" w14:textId="77777777" w:rsidR="00194468" w:rsidRPr="00565328" w:rsidRDefault="00194468" w:rsidP="00194468">
      <w:pPr>
        <w:rPr>
          <w:b/>
          <w:bCs/>
          <w:lang w:val="nl-BE"/>
        </w:rPr>
      </w:pPr>
      <w:r>
        <w:rPr>
          <w:b/>
          <w:bCs/>
          <w:lang w:val="nl-BE"/>
        </w:rPr>
        <w:t xml:space="preserve">Wil je solliciteren maar is jouw diploma niet in </w:t>
      </w:r>
      <w:r w:rsidRPr="009501DF">
        <w:rPr>
          <w:b/>
          <w:bCs/>
          <w:lang w:val="nl-BE"/>
        </w:rPr>
        <w:t>het Nederlands</w:t>
      </w:r>
      <w:r w:rsidRPr="00565328">
        <w:rPr>
          <w:b/>
          <w:bCs/>
          <w:lang w:val="nl-BE"/>
        </w:rPr>
        <w:t xml:space="preserve">? </w:t>
      </w:r>
    </w:p>
    <w:p w14:paraId="397AC0FC" w14:textId="77777777" w:rsidR="003F6379" w:rsidRPr="003F6379" w:rsidRDefault="003F6379" w:rsidP="003F6379">
      <w:pPr>
        <w:rPr>
          <w:lang w:val="nl-BE"/>
        </w:rPr>
      </w:pPr>
      <w:r w:rsidRPr="003F6379">
        <w:rPr>
          <w:lang w:val="nl-BE"/>
        </w:rPr>
        <w:t>Neem contact op met de persoon die vermeld staat in “Contacten” (selectieprocedure) om te weten of je een taaltest moet afleggen: artikel 7 - niveau 1/A.</w:t>
      </w:r>
    </w:p>
    <w:p w14:paraId="354A5BD0" w14:textId="77777777" w:rsidR="003F6379" w:rsidRPr="003F6379" w:rsidRDefault="003F6379" w:rsidP="003F6379">
      <w:pPr>
        <w:rPr>
          <w:lang w:val="nl-BE"/>
        </w:rPr>
      </w:pPr>
      <w:r w:rsidRPr="003F6379">
        <w:rPr>
          <w:lang w:val="nl-BE"/>
        </w:rPr>
        <w:t xml:space="preserve">Indien van toepassing, kan je je registreren door op de volgende link te klikken </w:t>
      </w:r>
      <w:hyperlink r:id="rId12" w:history="1">
        <w:r w:rsidRPr="003F6379">
          <w:rPr>
            <w:rStyle w:val="Hyperlink"/>
            <w:lang w:val="nl-BE"/>
          </w:rPr>
          <w:t>https://werkenvoor.be/nl/testen-en-certificaten/taal/inschrijven</w:t>
        </w:r>
      </w:hyperlink>
      <w:r w:rsidRPr="003F6379">
        <w:rPr>
          <w:lang w:val="nl-BE"/>
        </w:rPr>
        <w:t xml:space="preserve"> </w:t>
      </w:r>
    </w:p>
    <w:p w14:paraId="44BE2A87" w14:textId="77777777" w:rsidR="00194468" w:rsidRDefault="00194468" w:rsidP="00194468">
      <w:pPr>
        <w:rPr>
          <w:lang w:val="nl-BE"/>
        </w:rPr>
      </w:pPr>
      <w:r w:rsidRPr="00C72D46">
        <w:rPr>
          <w:lang w:val="nl-BE"/>
        </w:rPr>
        <w:t>Het behalen van het taalcertificaat is een voorwaarde voor selectie. Schrijf je dus zo snel mogelijk in voor de taaltest.</w:t>
      </w:r>
    </w:p>
    <w:p w14:paraId="22F2EB00" w14:textId="77777777" w:rsidR="00194468" w:rsidRPr="008D2236" w:rsidRDefault="00194468" w:rsidP="001448F6">
      <w:pPr>
        <w:rPr>
          <w:i/>
          <w:iCs/>
          <w:lang w:val="nl-BE"/>
        </w:rPr>
      </w:pPr>
    </w:p>
    <w:p w14:paraId="62D923C8" w14:textId="77777777" w:rsidR="001448F6" w:rsidRPr="00C72D46" w:rsidRDefault="001448F6" w:rsidP="001448F6">
      <w:pPr>
        <w:pStyle w:val="Heading2"/>
        <w:rPr>
          <w:lang w:val="nl-BE"/>
        </w:rPr>
      </w:pPr>
      <w:r>
        <w:rPr>
          <w:lang w:val="nl-BE"/>
        </w:rPr>
        <w:t>Vereiste ervaring</w:t>
      </w:r>
    </w:p>
    <w:p w14:paraId="3015116D" w14:textId="48E57330" w:rsidR="00844E08" w:rsidRDefault="00844E08" w:rsidP="00844E08">
      <w:pPr>
        <w:pStyle w:val="NoSpacing"/>
        <w:spacing w:line="276" w:lineRule="auto"/>
        <w:jc w:val="both"/>
        <w:rPr>
          <w:rFonts w:ascii="Verdana" w:hAnsi="Verdana"/>
          <w:sz w:val="20"/>
          <w:szCs w:val="20"/>
          <w:lang w:val="fr-FR"/>
        </w:rPr>
      </w:pPr>
      <w:r>
        <w:rPr>
          <w:rFonts w:ascii="Verdana" w:hAnsi="Verdana"/>
          <w:sz w:val="20"/>
          <w:szCs w:val="20"/>
          <w:lang w:val="fr-FR"/>
        </w:rPr>
        <w:t xml:space="preserve">De </w:t>
      </w:r>
      <w:proofErr w:type="spellStart"/>
      <w:r>
        <w:rPr>
          <w:rFonts w:ascii="Verdana" w:hAnsi="Verdana"/>
          <w:sz w:val="20"/>
          <w:szCs w:val="20"/>
          <w:lang w:val="fr-FR"/>
        </w:rPr>
        <w:t>kandidaat</w:t>
      </w:r>
      <w:proofErr w:type="spellEnd"/>
      <w:r>
        <w:rPr>
          <w:rFonts w:ascii="Verdana" w:hAnsi="Verdana"/>
          <w:sz w:val="20"/>
          <w:szCs w:val="20"/>
          <w:lang w:val="fr-FR"/>
        </w:rPr>
        <w:t xml:space="preserve"> : </w:t>
      </w:r>
    </w:p>
    <w:p w14:paraId="334A4B94" w14:textId="77777777" w:rsidR="00844E08" w:rsidRPr="0086245D" w:rsidRDefault="00844E08" w:rsidP="00844E08">
      <w:pPr>
        <w:pStyle w:val="NoSpacing"/>
        <w:spacing w:line="276" w:lineRule="auto"/>
        <w:jc w:val="both"/>
        <w:rPr>
          <w:rFonts w:ascii="Verdana" w:hAnsi="Verdana" w:cstheme="minorHAnsi"/>
          <w:sz w:val="20"/>
          <w:szCs w:val="20"/>
          <w:lang w:val="fr-BE"/>
        </w:rPr>
      </w:pPr>
    </w:p>
    <w:p w14:paraId="6634B54A" w14:textId="33E2ACD1" w:rsidR="00844E08" w:rsidRPr="00F970E8" w:rsidRDefault="00844E08" w:rsidP="00844E08">
      <w:pPr>
        <w:pStyle w:val="NoSpacing"/>
        <w:numPr>
          <w:ilvl w:val="0"/>
          <w:numId w:val="21"/>
        </w:numPr>
        <w:jc w:val="both"/>
        <w:rPr>
          <w:rFonts w:cstheme="minorHAnsi"/>
          <w:lang w:val="nl-NL"/>
        </w:rPr>
      </w:pPr>
      <w:r w:rsidRPr="00F970E8">
        <w:rPr>
          <w:rFonts w:cstheme="minorHAnsi"/>
          <w:lang w:val="nl-NL"/>
        </w:rPr>
        <w:t>heeft expertise op het gebied van Afrikaanse musicologie en bij voorkeur kennis van de hedendaagse elektronische muziekscene.</w:t>
      </w:r>
    </w:p>
    <w:p w14:paraId="0F1BD338" w14:textId="77777777" w:rsidR="00844E08" w:rsidRPr="00F970E8" w:rsidRDefault="00844E08" w:rsidP="00844E08">
      <w:pPr>
        <w:pStyle w:val="NoSpacing"/>
        <w:numPr>
          <w:ilvl w:val="0"/>
          <w:numId w:val="21"/>
        </w:numPr>
        <w:jc w:val="both"/>
        <w:rPr>
          <w:rFonts w:cstheme="minorHAnsi"/>
          <w:lang w:val="nl-NL"/>
        </w:rPr>
      </w:pPr>
      <w:r w:rsidRPr="00F970E8">
        <w:rPr>
          <w:rFonts w:cstheme="minorHAnsi"/>
          <w:lang w:val="nl-NL"/>
        </w:rPr>
        <w:lastRenderedPageBreak/>
        <w:t>heeft al artistiek en musicologisch onderzoek verricht naar muziekpraktijken in Afrika, of op een vergelijkbaar terrein in het Zuiden, in sociaal-culturele termen.</w:t>
      </w:r>
    </w:p>
    <w:p w14:paraId="3982BE12" w14:textId="77777777" w:rsidR="00844E08" w:rsidRPr="00F970E8" w:rsidRDefault="00844E08" w:rsidP="00844E08">
      <w:pPr>
        <w:pStyle w:val="NoSpacing"/>
        <w:numPr>
          <w:ilvl w:val="0"/>
          <w:numId w:val="21"/>
        </w:numPr>
        <w:jc w:val="both"/>
        <w:rPr>
          <w:rFonts w:cstheme="minorHAnsi"/>
          <w:lang w:val="nl-NL"/>
        </w:rPr>
      </w:pPr>
      <w:r w:rsidRPr="00F970E8">
        <w:rPr>
          <w:rFonts w:cstheme="minorHAnsi"/>
          <w:lang w:val="nl-NL"/>
        </w:rPr>
        <w:t>heeft ervaring met intellectueel eigendom bij het creëren en hergebruiken van audiovisuele gegevens.</w:t>
      </w:r>
    </w:p>
    <w:p w14:paraId="67C29141" w14:textId="77777777" w:rsidR="00844E08" w:rsidRPr="00F970E8" w:rsidRDefault="00844E08" w:rsidP="00844E08">
      <w:pPr>
        <w:pStyle w:val="NoSpacing"/>
        <w:numPr>
          <w:ilvl w:val="0"/>
          <w:numId w:val="21"/>
        </w:numPr>
        <w:jc w:val="both"/>
        <w:rPr>
          <w:rFonts w:cstheme="minorHAnsi"/>
          <w:lang w:val="nl-NL"/>
        </w:rPr>
      </w:pPr>
      <w:r w:rsidRPr="00F970E8">
        <w:rPr>
          <w:rFonts w:cstheme="minorHAnsi"/>
          <w:lang w:val="nl-NL"/>
        </w:rPr>
        <w:t>heeft al ervaring met het managen van artistieke projecten.</w:t>
      </w:r>
    </w:p>
    <w:p w14:paraId="60219CCB" w14:textId="77777777" w:rsidR="001448F6" w:rsidRPr="00C72D46" w:rsidRDefault="001448F6" w:rsidP="001448F6">
      <w:pPr>
        <w:pStyle w:val="Heading1"/>
        <w:rPr>
          <w:lang w:val="nl-BE"/>
        </w:rPr>
      </w:pPr>
      <w:r w:rsidRPr="00C72D46">
        <w:rPr>
          <w:lang w:val="nl-BE"/>
        </w:rPr>
        <w:t>Aanbod</w:t>
      </w:r>
    </w:p>
    <w:p w14:paraId="04890DD6" w14:textId="77777777" w:rsidR="001448F6" w:rsidRPr="00E9249E" w:rsidRDefault="001448F6" w:rsidP="001448F6">
      <w:pPr>
        <w:pStyle w:val="Heading2"/>
        <w:rPr>
          <w:lang w:val="nl-BE"/>
        </w:rPr>
      </w:pPr>
      <w:r w:rsidRPr="00E9249E">
        <w:rPr>
          <w:lang w:val="nl-BE"/>
        </w:rPr>
        <w:t>Contract en graad</w:t>
      </w:r>
    </w:p>
    <w:p w14:paraId="5D52F5F1" w14:textId="7A40DC37" w:rsidR="005646E7" w:rsidRDefault="005646E7" w:rsidP="00F970E8">
      <w:pPr>
        <w:pStyle w:val="NoSpacing"/>
        <w:jc w:val="both"/>
        <w:rPr>
          <w:rFonts w:cstheme="minorHAnsi"/>
          <w:lang w:val="nl-NL"/>
        </w:rPr>
      </w:pPr>
      <w:bookmarkStart w:id="1" w:name="_Hlk177131837"/>
      <w:bookmarkStart w:id="2" w:name="_Hlk177131771"/>
      <w:r w:rsidRPr="00F970E8">
        <w:rPr>
          <w:rFonts w:cstheme="minorHAnsi"/>
          <w:lang w:val="nl-NL"/>
        </w:rPr>
        <w:t>U wordt aangeworven in een contract van bepaalde duur van 1 jaar</w:t>
      </w:r>
      <w:r w:rsidR="000230D6">
        <w:rPr>
          <w:rFonts w:cstheme="minorHAnsi"/>
          <w:lang w:val="nl-NL"/>
        </w:rPr>
        <w:t xml:space="preserve"> (verlengbaar)</w:t>
      </w:r>
      <w:r w:rsidRPr="00F970E8">
        <w:rPr>
          <w:rFonts w:cstheme="minorHAnsi"/>
          <w:lang w:val="nl-NL"/>
        </w:rPr>
        <w:t xml:space="preserve"> als assistent in de overeenstemmende weddeschaal </w:t>
      </w:r>
      <w:sdt>
        <w:sdtPr>
          <w:rPr>
            <w:rFonts w:cstheme="minorHAnsi"/>
            <w:lang w:val="nl-NL"/>
          </w:rPr>
          <w:id w:val="122354638"/>
          <w:placeholder>
            <w:docPart w:val="14B8208E281846C88F302AA32C8DF1C4"/>
          </w:placeholder>
          <w:comboBox>
            <w:listItem w:value="Choisissez un élément."/>
            <w:listItem w:displayText="SW11" w:value="SW11"/>
            <w:listItem w:displayText="SW10 zo u niet een erkende wetenschappelijke anciënniteit van minstens twee jaar telt" w:value="SW10 zo u niet een erkende wetenschappelijke anciënniteit van minstens twee jaar telt"/>
          </w:comboBox>
        </w:sdtPr>
        <w:sdtEndPr/>
        <w:sdtContent>
          <w:r w:rsidRPr="00F970E8">
            <w:rPr>
              <w:rFonts w:cstheme="minorHAnsi"/>
              <w:lang w:val="nl-NL"/>
            </w:rPr>
            <w:t>SW10</w:t>
          </w:r>
        </w:sdtContent>
      </w:sdt>
      <w:r w:rsidRPr="00F970E8">
        <w:rPr>
          <w:rFonts w:cstheme="minorHAnsi"/>
          <w:lang w:val="nl-NL"/>
        </w:rPr>
        <w:t xml:space="preserve">. Het betreft een halftijdse tewerkstelling. </w:t>
      </w:r>
    </w:p>
    <w:p w14:paraId="54F12777" w14:textId="77777777" w:rsidR="00F970E8" w:rsidRPr="00F970E8" w:rsidRDefault="00F970E8" w:rsidP="00F970E8">
      <w:pPr>
        <w:pStyle w:val="NoSpacing"/>
        <w:jc w:val="both"/>
        <w:rPr>
          <w:rFonts w:cstheme="minorHAnsi"/>
          <w:lang w:val="nl-NL"/>
        </w:rPr>
      </w:pPr>
    </w:p>
    <w:bookmarkEnd w:id="1"/>
    <w:p w14:paraId="2E33E4CC" w14:textId="2FE61E74" w:rsidR="00DD2B54" w:rsidRPr="00F970E8" w:rsidRDefault="005646E7" w:rsidP="00F970E8">
      <w:pPr>
        <w:pStyle w:val="NoSpacing"/>
        <w:jc w:val="both"/>
        <w:rPr>
          <w:rFonts w:cstheme="minorHAnsi"/>
          <w:lang w:val="nl-NL"/>
        </w:rPr>
      </w:pPr>
      <w:r w:rsidRPr="00F970E8">
        <w:rPr>
          <w:rFonts w:cstheme="minorHAnsi"/>
          <w:lang w:val="nl-NL"/>
        </w:rPr>
        <w:t xml:space="preserve">Minimumbezoldiging: </w:t>
      </w:r>
      <w:sdt>
        <w:sdtPr>
          <w:rPr>
            <w:rFonts w:cstheme="minorHAnsi"/>
            <w:lang w:val="nl-NL"/>
          </w:rPr>
          <w:id w:val="1721549315"/>
          <w:placeholder>
            <w:docPart w:val="257DEF77D4BE458696C0E039BF023097"/>
          </w:placeholder>
        </w:sdtPr>
        <w:sdtEndPr/>
        <w:sdtContent>
          <w:r w:rsidRPr="00F970E8">
            <w:rPr>
              <w:rFonts w:cstheme="minorHAnsi"/>
              <w:lang w:val="nl-NL"/>
            </w:rPr>
            <w:t>23</w:t>
          </w:r>
          <w:r w:rsidR="00F970E8">
            <w:rPr>
              <w:rFonts w:cstheme="minorHAnsi"/>
              <w:lang w:val="nl-NL"/>
            </w:rPr>
            <w:t>.</w:t>
          </w:r>
          <w:r w:rsidRPr="00F970E8">
            <w:rPr>
              <w:rFonts w:cstheme="minorHAnsi"/>
              <w:lang w:val="nl-NL"/>
            </w:rPr>
            <w:t>217,00</w:t>
          </w:r>
        </w:sdtContent>
      </w:sdt>
      <w:r w:rsidRPr="00F970E8">
        <w:rPr>
          <w:rFonts w:cstheme="minorHAnsi"/>
          <w:lang w:val="nl-NL"/>
        </w:rPr>
        <w:t xml:space="preserve"> EUR </w:t>
      </w:r>
      <w:sdt>
        <w:sdtPr>
          <w:rPr>
            <w:rFonts w:cstheme="minorHAnsi"/>
            <w:lang w:val="nl-NL"/>
          </w:rPr>
          <w:id w:val="-346099371"/>
          <w:placeholder>
            <w:docPart w:val="EB8ED494FC8E4B5FAFAC2BE09C67D777"/>
          </w:placeholder>
          <w:comboBox>
            <w:listItem w:value="Choisissez un élément."/>
            <w:listItem w:displayText="SW11" w:value="SW11"/>
            <w:listItem w:displayText="SW10" w:value="SW10"/>
          </w:comboBox>
        </w:sdtPr>
        <w:sdtEndPr/>
        <w:sdtContent>
          <w:r w:rsidRPr="00F970E8">
            <w:rPr>
              <w:rFonts w:cstheme="minorHAnsi"/>
              <w:lang w:val="nl-NL"/>
            </w:rPr>
            <w:t>SW1</w:t>
          </w:r>
          <w:r w:rsidR="00A65A79">
            <w:rPr>
              <w:rFonts w:cstheme="minorHAnsi"/>
              <w:lang w:val="nl-NL"/>
            </w:rPr>
            <w:t>0</w:t>
          </w:r>
        </w:sdtContent>
      </w:sdt>
      <w:r w:rsidRPr="00F970E8">
        <w:rPr>
          <w:rFonts w:cstheme="minorHAnsi"/>
          <w:lang w:val="nl-NL"/>
        </w:rPr>
        <w:t xml:space="preserve"> (bruto jaarwedde tegen het huidige indexcijfer, reglementaire toelagen niet inbegrepen, berekend aan een halftijdse tewerkstelling</w:t>
      </w:r>
      <w:r w:rsidR="000230D6">
        <w:rPr>
          <w:rFonts w:cstheme="minorHAnsi"/>
          <w:lang w:val="nl-NL"/>
        </w:rPr>
        <w:t>).</w:t>
      </w:r>
    </w:p>
    <w:p w14:paraId="689EB217" w14:textId="042F85FD" w:rsidR="001448F6" w:rsidRPr="00FE7F6F" w:rsidRDefault="001448F6" w:rsidP="001448F6">
      <w:pPr>
        <w:pStyle w:val="Heading2"/>
        <w:rPr>
          <w:lang w:val="nl-BE"/>
        </w:rPr>
      </w:pPr>
      <w:r w:rsidRPr="00FE7F6F">
        <w:rPr>
          <w:lang w:val="nl-BE"/>
        </w:rPr>
        <w:t>Voordelen</w:t>
      </w:r>
    </w:p>
    <w:p w14:paraId="4B608C35" w14:textId="77777777" w:rsidR="005646E7" w:rsidRDefault="005646E7" w:rsidP="005646E7">
      <w:pPr>
        <w:rPr>
          <w:lang w:val="nl-BE"/>
        </w:rPr>
      </w:pPr>
      <w:r w:rsidRPr="00FE7F6F">
        <w:rPr>
          <w:lang w:val="nl-BE"/>
        </w:rPr>
        <w:t>We bieden jou een boeiende job met impact op mens en maatschappij, met tal van voordelen:</w:t>
      </w:r>
    </w:p>
    <w:p w14:paraId="51EFB9E6" w14:textId="77777777" w:rsidR="005646E7" w:rsidRDefault="005646E7" w:rsidP="005646E7">
      <w:pPr>
        <w:pStyle w:val="ListParagraph"/>
        <w:numPr>
          <w:ilvl w:val="0"/>
          <w:numId w:val="19"/>
        </w:numPr>
        <w:rPr>
          <w:lang w:val="nl-BE"/>
        </w:rPr>
      </w:pPr>
      <w:r w:rsidRPr="00FE7F6F">
        <w:rPr>
          <w:lang w:val="nl-BE"/>
        </w:rPr>
        <w:t>Goede balans tussen werk en privé</w:t>
      </w:r>
    </w:p>
    <w:p w14:paraId="74BB94ED" w14:textId="0122BCFD" w:rsidR="005646E7" w:rsidRDefault="005646E7" w:rsidP="005646E7">
      <w:pPr>
        <w:pStyle w:val="ListParagraph"/>
        <w:numPr>
          <w:ilvl w:val="1"/>
          <w:numId w:val="19"/>
        </w:numPr>
        <w:rPr>
          <w:lang w:val="nl-BE"/>
        </w:rPr>
      </w:pPr>
      <w:r w:rsidRPr="00FE7F6F">
        <w:rPr>
          <w:lang w:val="nl-BE"/>
        </w:rPr>
        <w:t xml:space="preserve">glijdende werkuren in een </w:t>
      </w:r>
      <w:r w:rsidR="006E1868">
        <w:rPr>
          <w:lang w:val="nl-BE"/>
        </w:rPr>
        <w:t>19</w:t>
      </w:r>
      <w:r w:rsidRPr="00FE7F6F">
        <w:rPr>
          <w:lang w:val="nl-BE"/>
        </w:rPr>
        <w:t>-uren week.</w:t>
      </w:r>
    </w:p>
    <w:p w14:paraId="5B4D4946" w14:textId="77777777" w:rsidR="005646E7" w:rsidRDefault="005646E7" w:rsidP="005646E7">
      <w:pPr>
        <w:pStyle w:val="ListParagraph"/>
        <w:numPr>
          <w:ilvl w:val="1"/>
          <w:numId w:val="19"/>
        </w:numPr>
        <w:rPr>
          <w:lang w:val="nl-BE"/>
        </w:rPr>
      </w:pPr>
      <w:r w:rsidRPr="00FE7F6F">
        <w:rPr>
          <w:lang w:val="nl-BE"/>
        </w:rPr>
        <w:t xml:space="preserve">mogelijkheid om eventuele overuren in </w:t>
      </w:r>
      <w:proofErr w:type="spellStart"/>
      <w:r w:rsidRPr="00FE7F6F">
        <w:rPr>
          <w:lang w:val="nl-BE"/>
        </w:rPr>
        <w:t>recup</w:t>
      </w:r>
      <w:proofErr w:type="spellEnd"/>
      <w:r w:rsidRPr="00FE7F6F">
        <w:rPr>
          <w:lang w:val="nl-BE"/>
        </w:rPr>
        <w:t xml:space="preserve"> op te nemen</w:t>
      </w:r>
    </w:p>
    <w:p w14:paraId="3F00E1F7" w14:textId="77777777" w:rsidR="005646E7" w:rsidRDefault="005646E7" w:rsidP="005646E7">
      <w:pPr>
        <w:pStyle w:val="ListParagraph"/>
        <w:numPr>
          <w:ilvl w:val="1"/>
          <w:numId w:val="19"/>
        </w:numPr>
        <w:rPr>
          <w:lang w:val="nl-BE"/>
        </w:rPr>
      </w:pPr>
      <w:r w:rsidRPr="00FE7F6F">
        <w:rPr>
          <w:lang w:val="nl-BE"/>
        </w:rPr>
        <w:t>mogelijkheid tot telewerk</w:t>
      </w:r>
    </w:p>
    <w:p w14:paraId="1FE98AE9" w14:textId="0AC5BD45" w:rsidR="005646E7" w:rsidRDefault="006E1868" w:rsidP="005646E7">
      <w:pPr>
        <w:pStyle w:val="ListParagraph"/>
        <w:numPr>
          <w:ilvl w:val="1"/>
          <w:numId w:val="19"/>
        </w:numPr>
        <w:rPr>
          <w:lang w:val="nl-BE"/>
        </w:rPr>
      </w:pPr>
      <w:r>
        <w:rPr>
          <w:lang w:val="nl-BE"/>
        </w:rPr>
        <w:t>13</w:t>
      </w:r>
      <w:r w:rsidR="005646E7" w:rsidRPr="00FE7F6F">
        <w:rPr>
          <w:lang w:val="nl-BE"/>
        </w:rPr>
        <w:t xml:space="preserve"> dagen verlof en vrij tussen Kerst en Nieuwjaar</w:t>
      </w:r>
    </w:p>
    <w:p w14:paraId="5D82DFBD" w14:textId="77777777" w:rsidR="005646E7" w:rsidRPr="00FE7F6F" w:rsidRDefault="005646E7" w:rsidP="005646E7">
      <w:pPr>
        <w:pStyle w:val="ListParagraph"/>
        <w:numPr>
          <w:ilvl w:val="1"/>
          <w:numId w:val="19"/>
        </w:numPr>
        <w:rPr>
          <w:lang w:val="nl-BE"/>
        </w:rPr>
      </w:pPr>
      <w:r w:rsidRPr="00FE7F6F">
        <w:rPr>
          <w:lang w:val="nl-BE"/>
        </w:rPr>
        <w:t>gemakkelijk bereikbaar met het openbaar vervoer</w:t>
      </w:r>
    </w:p>
    <w:p w14:paraId="00CE405D" w14:textId="77777777" w:rsidR="005646E7" w:rsidRDefault="005646E7" w:rsidP="005646E7">
      <w:pPr>
        <w:pStyle w:val="ListParagraph"/>
        <w:numPr>
          <w:ilvl w:val="0"/>
          <w:numId w:val="19"/>
        </w:numPr>
        <w:rPr>
          <w:lang w:val="nl-BE"/>
        </w:rPr>
      </w:pPr>
      <w:r w:rsidRPr="00FE7F6F">
        <w:rPr>
          <w:lang w:val="nl-BE"/>
        </w:rPr>
        <w:t>Talrijke ontwikkelingsmogelijkheden</w:t>
      </w:r>
    </w:p>
    <w:p w14:paraId="0387D614" w14:textId="77777777" w:rsidR="005646E7" w:rsidRDefault="005646E7" w:rsidP="005646E7">
      <w:pPr>
        <w:pStyle w:val="ListParagraph"/>
        <w:numPr>
          <w:ilvl w:val="1"/>
          <w:numId w:val="19"/>
        </w:numPr>
        <w:rPr>
          <w:lang w:val="nl-BE"/>
        </w:rPr>
      </w:pPr>
      <w:r w:rsidRPr="00FE7F6F">
        <w:rPr>
          <w:lang w:val="nl-BE"/>
        </w:rPr>
        <w:t>uitgebreid opleidings- en leeraanbod (te volgen tijdens de werkuren)</w:t>
      </w:r>
    </w:p>
    <w:p w14:paraId="0D2C69C7" w14:textId="77777777" w:rsidR="005646E7" w:rsidRPr="00FE7F6F" w:rsidRDefault="005646E7" w:rsidP="005646E7">
      <w:pPr>
        <w:pStyle w:val="ListParagraph"/>
        <w:numPr>
          <w:ilvl w:val="0"/>
          <w:numId w:val="18"/>
        </w:numPr>
        <w:rPr>
          <w:lang w:val="nl-BE"/>
        </w:rPr>
      </w:pPr>
      <w:r w:rsidRPr="00FE7F6F">
        <w:rPr>
          <w:lang w:val="nl-BE"/>
        </w:rPr>
        <w:t>Financiële voordelen</w:t>
      </w:r>
    </w:p>
    <w:p w14:paraId="7BE2B237" w14:textId="77777777" w:rsidR="005646E7" w:rsidRPr="00FE7F6F" w:rsidRDefault="005646E7" w:rsidP="005646E7">
      <w:pPr>
        <w:pStyle w:val="ListParagraph"/>
        <w:numPr>
          <w:ilvl w:val="1"/>
          <w:numId w:val="18"/>
        </w:numPr>
        <w:rPr>
          <w:lang w:val="nl-BE"/>
        </w:rPr>
      </w:pPr>
      <w:r w:rsidRPr="00FE7F6F">
        <w:rPr>
          <w:lang w:val="nl-BE"/>
        </w:rPr>
        <w:t>mogelijkheid tot het krijgen van een tweetaligheidspremie</w:t>
      </w:r>
    </w:p>
    <w:p w14:paraId="42DBEE62" w14:textId="77777777" w:rsidR="005646E7" w:rsidRPr="00FE7F6F" w:rsidRDefault="005646E7" w:rsidP="005646E7">
      <w:pPr>
        <w:pStyle w:val="ListParagraph"/>
        <w:numPr>
          <w:ilvl w:val="1"/>
          <w:numId w:val="18"/>
        </w:numPr>
        <w:rPr>
          <w:lang w:val="nl-BE"/>
        </w:rPr>
      </w:pPr>
      <w:r w:rsidRPr="00FE7F6F">
        <w:rPr>
          <w:lang w:val="nl-BE"/>
        </w:rPr>
        <w:t>voordelige hospitalisatieverzekering</w:t>
      </w:r>
    </w:p>
    <w:p w14:paraId="0A550224" w14:textId="77777777" w:rsidR="005646E7" w:rsidRPr="00FE7F6F" w:rsidRDefault="005646E7" w:rsidP="005646E7">
      <w:pPr>
        <w:pStyle w:val="ListParagraph"/>
        <w:numPr>
          <w:ilvl w:val="1"/>
          <w:numId w:val="18"/>
        </w:numPr>
        <w:rPr>
          <w:lang w:val="nl-BE"/>
        </w:rPr>
      </w:pPr>
      <w:r w:rsidRPr="00FE7F6F">
        <w:rPr>
          <w:lang w:val="nl-BE"/>
        </w:rPr>
        <w:t>aanvullend pensioenplan (tweede pijler)</w:t>
      </w:r>
    </w:p>
    <w:p w14:paraId="7A3FDF10" w14:textId="77777777" w:rsidR="005646E7" w:rsidRPr="00FE7F6F" w:rsidRDefault="005646E7" w:rsidP="005646E7">
      <w:pPr>
        <w:pStyle w:val="ListParagraph"/>
        <w:numPr>
          <w:ilvl w:val="1"/>
          <w:numId w:val="18"/>
        </w:numPr>
        <w:rPr>
          <w:lang w:val="nl-BE"/>
        </w:rPr>
      </w:pPr>
      <w:r w:rsidRPr="00FE7F6F">
        <w:rPr>
          <w:lang w:val="nl-BE"/>
        </w:rPr>
        <w:t>gratis woon-werkverkeer met het openbaar vervoer</w:t>
      </w:r>
    </w:p>
    <w:p w14:paraId="7F5D6DA8" w14:textId="77777777" w:rsidR="005646E7" w:rsidRPr="00FE7F6F" w:rsidRDefault="005646E7" w:rsidP="005646E7">
      <w:pPr>
        <w:pStyle w:val="ListParagraph"/>
        <w:numPr>
          <w:ilvl w:val="1"/>
          <w:numId w:val="18"/>
        </w:numPr>
        <w:rPr>
          <w:lang w:val="nl-BE"/>
        </w:rPr>
      </w:pPr>
      <w:r w:rsidRPr="00FE7F6F">
        <w:rPr>
          <w:lang w:val="nl-BE"/>
        </w:rPr>
        <w:t>mogelijkheid om maaltijdcheques te krijgen</w:t>
      </w:r>
    </w:p>
    <w:p w14:paraId="3E44C82F" w14:textId="77777777" w:rsidR="005646E7" w:rsidRPr="00FE7F6F" w:rsidRDefault="005646E7" w:rsidP="005646E7">
      <w:pPr>
        <w:pStyle w:val="ListParagraph"/>
        <w:numPr>
          <w:ilvl w:val="1"/>
          <w:numId w:val="18"/>
        </w:numPr>
        <w:rPr>
          <w:lang w:val="nl-BE"/>
        </w:rPr>
      </w:pPr>
      <w:r w:rsidRPr="00FE7F6F">
        <w:rPr>
          <w:lang w:val="nl-BE"/>
        </w:rPr>
        <w:t>mogelijkheid tot het krijgen van een telewerkpremie</w:t>
      </w:r>
    </w:p>
    <w:p w14:paraId="6FC07A2E" w14:textId="77777777" w:rsidR="005646E7" w:rsidRPr="00FE7F6F" w:rsidRDefault="005646E7" w:rsidP="005646E7">
      <w:pPr>
        <w:pStyle w:val="ListParagraph"/>
        <w:numPr>
          <w:ilvl w:val="1"/>
          <w:numId w:val="18"/>
        </w:numPr>
        <w:rPr>
          <w:lang w:val="nl-BE"/>
        </w:rPr>
      </w:pPr>
      <w:r w:rsidRPr="00FE7F6F">
        <w:rPr>
          <w:lang w:val="nl-BE"/>
        </w:rPr>
        <w:t>mogelijkheid om een fietsvergoeding te krijgen</w:t>
      </w:r>
    </w:p>
    <w:p w14:paraId="461C1F03" w14:textId="77777777" w:rsidR="005646E7" w:rsidRPr="00FE7F6F" w:rsidRDefault="005646E7" w:rsidP="005646E7">
      <w:pPr>
        <w:pStyle w:val="ListParagraph"/>
        <w:numPr>
          <w:ilvl w:val="1"/>
          <w:numId w:val="18"/>
        </w:numPr>
        <w:rPr>
          <w:lang w:val="nl-BE"/>
        </w:rPr>
      </w:pPr>
      <w:r w:rsidRPr="00FE7F6F">
        <w:rPr>
          <w:lang w:val="nl-BE"/>
        </w:rPr>
        <w:t xml:space="preserve">voordelen en interessante aanbiedingen via </w:t>
      </w:r>
      <w:proofErr w:type="spellStart"/>
      <w:r w:rsidRPr="00FE7F6F">
        <w:rPr>
          <w:lang w:val="nl-BE"/>
        </w:rPr>
        <w:t>Benefits@Work</w:t>
      </w:r>
      <w:proofErr w:type="spellEnd"/>
    </w:p>
    <w:p w14:paraId="3FDE89EF" w14:textId="77777777" w:rsidR="005646E7" w:rsidRPr="00FE7F6F" w:rsidRDefault="005646E7" w:rsidP="005646E7">
      <w:pPr>
        <w:pStyle w:val="ListParagraph"/>
        <w:numPr>
          <w:ilvl w:val="1"/>
          <w:numId w:val="18"/>
        </w:numPr>
        <w:rPr>
          <w:lang w:val="nl-BE"/>
        </w:rPr>
      </w:pPr>
      <w:r w:rsidRPr="00FE7F6F">
        <w:rPr>
          <w:lang w:val="nl-BE"/>
        </w:rPr>
        <w:t>allerlei sociale voordelen</w:t>
      </w:r>
    </w:p>
    <w:p w14:paraId="62829407" w14:textId="3F2C7F2C" w:rsidR="0030755A" w:rsidRDefault="001448F6" w:rsidP="000829F1">
      <w:pPr>
        <w:pStyle w:val="Heading1"/>
      </w:pPr>
      <w:proofErr w:type="spellStart"/>
      <w:r>
        <w:t>Aanwervingsvoorwaarden</w:t>
      </w:r>
      <w:proofErr w:type="spellEnd"/>
    </w:p>
    <w:bookmarkEnd w:id="2"/>
    <w:p w14:paraId="3F204959" w14:textId="77777777" w:rsidR="001448F6" w:rsidRDefault="001448F6" w:rsidP="001448F6">
      <w:pPr>
        <w:jc w:val="both"/>
        <w:rPr>
          <w:lang w:val="nl-BE"/>
        </w:rPr>
      </w:pPr>
      <w:r w:rsidRPr="00001282">
        <w:rPr>
          <w:lang w:val="nl-BE"/>
        </w:rPr>
        <w:t xml:space="preserve">Als je geslaagd bent voor deze selectie, moet je – om </w:t>
      </w:r>
      <w:r>
        <w:rPr>
          <w:lang w:val="nl-BE"/>
        </w:rPr>
        <w:t>aangeworven</w:t>
      </w:r>
      <w:r w:rsidRPr="00001282">
        <w:rPr>
          <w:lang w:val="nl-BE"/>
        </w:rPr>
        <w:t xml:space="preserve"> te worden – o</w:t>
      </w:r>
      <w:r>
        <w:rPr>
          <w:lang w:val="nl-BE"/>
        </w:rPr>
        <w:t>p de aanstellingsdatum voldoen aan volgende voorwaarden</w:t>
      </w:r>
      <w:r w:rsidRPr="00001282">
        <w:rPr>
          <w:lang w:val="nl-BE"/>
        </w:rPr>
        <w:t>:</w:t>
      </w:r>
    </w:p>
    <w:p w14:paraId="54AAA67D" w14:textId="77777777" w:rsidR="001448F6" w:rsidRPr="009501DF" w:rsidRDefault="001448F6" w:rsidP="001448F6">
      <w:pPr>
        <w:pStyle w:val="ListParagraph"/>
        <w:numPr>
          <w:ilvl w:val="0"/>
          <w:numId w:val="18"/>
        </w:numPr>
        <w:jc w:val="both"/>
        <w:rPr>
          <w:lang w:val="nl-BE"/>
        </w:rPr>
      </w:pPr>
      <w:r w:rsidRPr="009501DF">
        <w:rPr>
          <w:lang w:val="nl-BE"/>
        </w:rPr>
        <w:t xml:space="preserve">de burgerlijke en politieke rechten genieten </w:t>
      </w:r>
    </w:p>
    <w:p w14:paraId="31C1DB02" w14:textId="77777777" w:rsidR="001448F6" w:rsidRPr="009501DF" w:rsidRDefault="001448F6" w:rsidP="001448F6">
      <w:pPr>
        <w:pStyle w:val="ListParagraph"/>
        <w:numPr>
          <w:ilvl w:val="0"/>
          <w:numId w:val="18"/>
        </w:numPr>
        <w:jc w:val="both"/>
        <w:rPr>
          <w:lang w:val="nl-BE"/>
        </w:rPr>
      </w:pPr>
      <w:r w:rsidRPr="009501DF">
        <w:rPr>
          <w:lang w:val="nl-BE"/>
        </w:rPr>
        <w:t>een gedrag hebben dat in overeenstemming is met de eisen van de beoogde betrekking.</w:t>
      </w:r>
    </w:p>
    <w:p w14:paraId="74FBAE25" w14:textId="77777777" w:rsidR="001448F6" w:rsidRPr="009501DF" w:rsidRDefault="001448F6" w:rsidP="001448F6">
      <w:pPr>
        <w:pStyle w:val="ListParagraph"/>
        <w:numPr>
          <w:ilvl w:val="0"/>
          <w:numId w:val="6"/>
        </w:numPr>
        <w:jc w:val="both"/>
        <w:rPr>
          <w:lang w:val="nl-BE"/>
        </w:rPr>
      </w:pPr>
      <w:proofErr w:type="spellStart"/>
      <w:r w:rsidRPr="009501DF">
        <w:t>aan</w:t>
      </w:r>
      <w:proofErr w:type="spellEnd"/>
      <w:r w:rsidRPr="009501DF">
        <w:t xml:space="preserve"> de </w:t>
      </w:r>
      <w:proofErr w:type="spellStart"/>
      <w:r w:rsidRPr="009501DF">
        <w:t>dienstplichtwetten</w:t>
      </w:r>
      <w:proofErr w:type="spellEnd"/>
      <w:r w:rsidRPr="009501DF">
        <w:t xml:space="preserve"> </w:t>
      </w:r>
      <w:proofErr w:type="spellStart"/>
      <w:r w:rsidRPr="009501DF">
        <w:t>voldaan</w:t>
      </w:r>
      <w:proofErr w:type="spellEnd"/>
      <w:r w:rsidRPr="009501DF">
        <w:t xml:space="preserve"> </w:t>
      </w:r>
      <w:proofErr w:type="spellStart"/>
      <w:r w:rsidRPr="009501DF">
        <w:t>hebben</w:t>
      </w:r>
      <w:proofErr w:type="spellEnd"/>
    </w:p>
    <w:p w14:paraId="7654BA26" w14:textId="77777777" w:rsidR="001448F6" w:rsidRPr="009501DF" w:rsidRDefault="001448F6" w:rsidP="001448F6">
      <w:pPr>
        <w:pStyle w:val="ListParagraph"/>
        <w:numPr>
          <w:ilvl w:val="0"/>
          <w:numId w:val="6"/>
        </w:numPr>
        <w:jc w:val="both"/>
        <w:rPr>
          <w:lang w:val="nl-BE"/>
        </w:rPr>
      </w:pPr>
      <w:r w:rsidRPr="009501DF">
        <w:rPr>
          <w:lang w:val="nl-BE"/>
        </w:rPr>
        <w:t>houder zijn van de vereiste diploma(’s)</w:t>
      </w:r>
    </w:p>
    <w:p w14:paraId="2B76359F" w14:textId="77777777" w:rsidR="001448F6" w:rsidRPr="009501DF" w:rsidRDefault="001448F6" w:rsidP="001448F6">
      <w:pPr>
        <w:pStyle w:val="ListParagraph"/>
        <w:numPr>
          <w:ilvl w:val="0"/>
          <w:numId w:val="6"/>
        </w:numPr>
        <w:jc w:val="both"/>
        <w:rPr>
          <w:lang w:val="nl-BE"/>
        </w:rPr>
      </w:pPr>
      <w:r w:rsidRPr="009501DF">
        <w:rPr>
          <w:lang w:val="nl-BE"/>
        </w:rPr>
        <w:t>voldoen aan de speciale bekwaamheden en vereisten die zijn vastgesteld in het functieprofiel</w:t>
      </w:r>
    </w:p>
    <w:p w14:paraId="72FD5E7F" w14:textId="77777777" w:rsidR="001448F6" w:rsidRPr="00452A81" w:rsidRDefault="001448F6" w:rsidP="001448F6">
      <w:pPr>
        <w:pStyle w:val="Heading1"/>
        <w:rPr>
          <w:lang w:val="nl-BE"/>
        </w:rPr>
      </w:pPr>
      <w:r w:rsidRPr="00452A81">
        <w:rPr>
          <w:lang w:val="nl-BE"/>
        </w:rPr>
        <w:lastRenderedPageBreak/>
        <w:t>Procedure</w:t>
      </w:r>
    </w:p>
    <w:p w14:paraId="7D1F1F46" w14:textId="77777777" w:rsidR="001448F6" w:rsidRPr="00CC05B3" w:rsidRDefault="001448F6" w:rsidP="001448F6">
      <w:pPr>
        <w:pStyle w:val="Heading2"/>
        <w:rPr>
          <w:lang w:val="nl-BE"/>
        </w:rPr>
      </w:pPr>
      <w:r w:rsidRPr="00CC05B3">
        <w:rPr>
          <w:lang w:val="nl-BE"/>
        </w:rPr>
        <w:t xml:space="preserve">Stap 1 – </w:t>
      </w:r>
      <w:r>
        <w:rPr>
          <w:lang w:val="nl-BE"/>
        </w:rPr>
        <w:t>Controle</w:t>
      </w:r>
      <w:r w:rsidRPr="00CC05B3">
        <w:rPr>
          <w:lang w:val="nl-BE"/>
        </w:rPr>
        <w:t xml:space="preserve"> van de deelnemingsvoorwaard</w:t>
      </w:r>
      <w:r>
        <w:rPr>
          <w:lang w:val="nl-BE"/>
        </w:rPr>
        <w:t>en</w:t>
      </w:r>
    </w:p>
    <w:p w14:paraId="2DFFCB6C" w14:textId="1F0A22DF" w:rsidR="001448F6" w:rsidRDefault="001448F6" w:rsidP="001448F6">
      <w:pPr>
        <w:jc w:val="both"/>
        <w:rPr>
          <w:lang w:val="nl-BE"/>
        </w:rPr>
      </w:pPr>
      <w:r w:rsidRPr="006407CF">
        <w:rPr>
          <w:lang w:val="nl-BE"/>
        </w:rPr>
        <w:t>Je wordt toegelaten tot de selectieprocedure als je voldoet aan alle toelatings</w:t>
      </w:r>
      <w:r>
        <w:rPr>
          <w:lang w:val="nl-BE"/>
        </w:rPr>
        <w:t>voorwaarden</w:t>
      </w:r>
      <w:r w:rsidRPr="006407CF">
        <w:rPr>
          <w:lang w:val="nl-BE"/>
        </w:rPr>
        <w:t xml:space="preserve">. </w:t>
      </w:r>
      <w:r>
        <w:rPr>
          <w:lang w:val="nl-BE"/>
        </w:rPr>
        <w:t>De</w:t>
      </w:r>
      <w:r w:rsidRPr="006407CF">
        <w:rPr>
          <w:lang w:val="nl-BE"/>
        </w:rPr>
        <w:t xml:space="preserve"> selectiecom</w:t>
      </w:r>
      <w:r>
        <w:rPr>
          <w:lang w:val="nl-BE"/>
        </w:rPr>
        <w:t>missie</w:t>
      </w:r>
      <w:r w:rsidRPr="006407CF">
        <w:rPr>
          <w:lang w:val="nl-BE"/>
        </w:rPr>
        <w:t xml:space="preserve"> controleert </w:t>
      </w:r>
      <w:r w:rsidR="001D732E">
        <w:rPr>
          <w:lang w:val="nl-BE"/>
        </w:rPr>
        <w:t>je</w:t>
      </w:r>
      <w:r w:rsidRPr="006407CF">
        <w:rPr>
          <w:lang w:val="nl-BE"/>
        </w:rPr>
        <w:t xml:space="preserve"> </w:t>
      </w:r>
      <w:r>
        <w:rPr>
          <w:lang w:val="nl-BE"/>
        </w:rPr>
        <w:t>kandidatuur</w:t>
      </w:r>
      <w:r w:rsidRPr="006407CF">
        <w:rPr>
          <w:lang w:val="nl-BE"/>
        </w:rPr>
        <w:t xml:space="preserve"> op basis van de documenten die </w:t>
      </w:r>
      <w:r w:rsidR="001D732E">
        <w:rPr>
          <w:lang w:val="nl-BE"/>
        </w:rPr>
        <w:t>je</w:t>
      </w:r>
      <w:r w:rsidRPr="006407CF">
        <w:rPr>
          <w:lang w:val="nl-BE"/>
        </w:rPr>
        <w:t xml:space="preserve"> hebt ingediend. </w:t>
      </w:r>
      <w:r>
        <w:rPr>
          <w:lang w:val="nl-BE"/>
        </w:rPr>
        <w:t>De commissie</w:t>
      </w:r>
      <w:r w:rsidRPr="006407CF">
        <w:rPr>
          <w:lang w:val="nl-BE"/>
        </w:rPr>
        <w:t xml:space="preserve"> beslist of </w:t>
      </w:r>
      <w:r w:rsidR="001D732E">
        <w:rPr>
          <w:lang w:val="nl-BE"/>
        </w:rPr>
        <w:t>je</w:t>
      </w:r>
      <w:r w:rsidRPr="006407CF">
        <w:rPr>
          <w:lang w:val="nl-BE"/>
        </w:rPr>
        <w:t xml:space="preserve"> </w:t>
      </w:r>
      <w:r>
        <w:rPr>
          <w:lang w:val="nl-BE"/>
        </w:rPr>
        <w:t>titels</w:t>
      </w:r>
      <w:r w:rsidRPr="006407CF">
        <w:rPr>
          <w:lang w:val="nl-BE"/>
        </w:rPr>
        <w:t>, verdiensten en ervaring overeenstemmen met de vereisten voor de vacature. Zo ja, dan word</w:t>
      </w:r>
      <w:r w:rsidR="001D732E">
        <w:rPr>
          <w:lang w:val="nl-BE"/>
        </w:rPr>
        <w:t xml:space="preserve"> je </w:t>
      </w:r>
      <w:r w:rsidRPr="006407CF">
        <w:rPr>
          <w:lang w:val="nl-BE"/>
        </w:rPr>
        <w:t xml:space="preserve">uitgenodigd voor de volgende </w:t>
      </w:r>
      <w:r>
        <w:rPr>
          <w:lang w:val="nl-BE"/>
        </w:rPr>
        <w:t>stap</w:t>
      </w:r>
      <w:r w:rsidRPr="006407CF">
        <w:rPr>
          <w:lang w:val="nl-BE"/>
        </w:rPr>
        <w:t>.</w:t>
      </w:r>
    </w:p>
    <w:p w14:paraId="2B8955C4" w14:textId="4F138DB5" w:rsidR="00113492" w:rsidRPr="006407CF" w:rsidRDefault="00113492" w:rsidP="001448F6">
      <w:pPr>
        <w:jc w:val="both"/>
        <w:rPr>
          <w:lang w:val="nl-BE"/>
        </w:rPr>
      </w:pPr>
      <w:r>
        <w:rPr>
          <w:lang w:val="nl-BE"/>
        </w:rPr>
        <w:t xml:space="preserve">Afhankelijk van het aantal kandidaturen kan de selectiecommissie beslissen om het aantal kandidaten dat doorgaat naar de volgende stap te beperken door de meest geschikte profielen te weerhouden. </w:t>
      </w:r>
    </w:p>
    <w:p w14:paraId="268CD137" w14:textId="56DC0462" w:rsidR="001448F6" w:rsidRPr="00001282" w:rsidRDefault="001448F6" w:rsidP="001448F6">
      <w:pPr>
        <w:pStyle w:val="Heading2"/>
        <w:rPr>
          <w:lang w:val="nl-BE"/>
        </w:rPr>
      </w:pPr>
      <w:r w:rsidRPr="006407CF">
        <w:rPr>
          <w:lang w:val="nl-BE"/>
        </w:rPr>
        <w:t>Stap 2 –</w:t>
      </w:r>
      <w:r w:rsidRPr="00E96693">
        <w:rPr>
          <w:lang w:val="nl-BE"/>
        </w:rPr>
        <w:t>In</w:t>
      </w:r>
      <w:r w:rsidRPr="00001282">
        <w:rPr>
          <w:lang w:val="nl-BE"/>
        </w:rPr>
        <w:t>terview</w:t>
      </w:r>
    </w:p>
    <w:p w14:paraId="0342FDC8" w14:textId="28B3B24F" w:rsidR="001448F6" w:rsidRPr="00E96693" w:rsidRDefault="001448F6" w:rsidP="001448F6">
      <w:pPr>
        <w:rPr>
          <w:lang w:val="nl-BE"/>
        </w:rPr>
      </w:pPr>
      <w:r w:rsidRPr="00E96693">
        <w:rPr>
          <w:lang w:val="nl-BE"/>
        </w:rPr>
        <w:t xml:space="preserve">Deze test wordt georganiseerd op </w:t>
      </w:r>
      <w:sdt>
        <w:sdtPr>
          <w:alias w:val="Plaats waar het interview georganiseerd wordt"/>
          <w:tag w:val="Plaats waar het interview georganiseerd wordt"/>
          <w:id w:val="346990775"/>
          <w:placeholder>
            <w:docPart w:val="95BD084E9ACB4DE8852AAC970FE47D9E"/>
          </w:placeholder>
        </w:sdtPr>
        <w:sdtEndPr/>
        <w:sdtContent>
          <w:r w:rsidR="00133D90" w:rsidRPr="00133D90">
            <w:rPr>
              <w:lang w:val="nl-NL"/>
            </w:rPr>
            <w:t>28</w:t>
          </w:r>
          <w:r w:rsidR="005646E7">
            <w:rPr>
              <w:lang w:val="nl-NL"/>
            </w:rPr>
            <w:t xml:space="preserve"> april 2025</w:t>
          </w:r>
          <w:r w:rsidR="006628C9">
            <w:rPr>
              <w:lang w:val="nl-NL"/>
            </w:rPr>
            <w:t xml:space="preserve"> in het </w:t>
          </w:r>
          <w:proofErr w:type="spellStart"/>
          <w:r w:rsidR="006628C9">
            <w:rPr>
              <w:lang w:val="nl-NL"/>
            </w:rPr>
            <w:t>Africamuseum</w:t>
          </w:r>
          <w:proofErr w:type="spellEnd"/>
          <w:r w:rsidR="006628C9">
            <w:rPr>
              <w:lang w:val="nl-NL"/>
            </w:rPr>
            <w:t xml:space="preserve"> (adres : Leuvensesteenweg 13, 3080 Tervuren)</w:t>
          </w:r>
          <w:r w:rsidR="005646E7">
            <w:rPr>
              <w:lang w:val="nl-NL"/>
            </w:rPr>
            <w:t>.</w:t>
          </w:r>
        </w:sdtContent>
      </w:sdt>
      <w:r w:rsidRPr="00E96693">
        <w:rPr>
          <w:lang w:val="nl-BE"/>
        </w:rPr>
        <w:t xml:space="preserve"> Voor praktische details ontvang je een e-mail van een van onze medewerkers. </w:t>
      </w:r>
    </w:p>
    <w:p w14:paraId="3C0E8A1E" w14:textId="77777777" w:rsidR="001448F6" w:rsidRPr="00E96693" w:rsidRDefault="001448F6" w:rsidP="001448F6">
      <w:pPr>
        <w:rPr>
          <w:lang w:val="nl-BE"/>
        </w:rPr>
      </w:pPr>
      <w:r w:rsidRPr="00E96693">
        <w:rPr>
          <w:lang w:val="nl-BE"/>
        </w:rPr>
        <w:t>Tijdens het gesprek wordt beoordeeld of je gedrags- en technische vaardigheden voldoen aan de functievereisten. Er wordt ook gevraagd naar je motivatie, interesse en affiniteit met het vakgebied.</w:t>
      </w:r>
    </w:p>
    <w:p w14:paraId="14D57E0A" w14:textId="77777777" w:rsidR="001448F6" w:rsidRPr="00726898" w:rsidRDefault="001448F6" w:rsidP="001448F6">
      <w:pPr>
        <w:pStyle w:val="Heading2"/>
        <w:rPr>
          <w:lang w:val="nl-BE"/>
        </w:rPr>
      </w:pPr>
      <w:r w:rsidRPr="00726898">
        <w:rPr>
          <w:lang w:val="nl-BE"/>
        </w:rPr>
        <w:t>In geval van afwezigheid</w:t>
      </w:r>
    </w:p>
    <w:p w14:paraId="5D5107A5" w14:textId="37E2FD71" w:rsidR="001448F6" w:rsidRPr="00310D8A" w:rsidRDefault="001448F6" w:rsidP="001448F6">
      <w:pPr>
        <w:jc w:val="both"/>
        <w:rPr>
          <w:lang w:val="nl-BE"/>
        </w:rPr>
      </w:pPr>
      <w:r w:rsidRPr="00310D8A">
        <w:rPr>
          <w:lang w:val="nl-BE"/>
        </w:rPr>
        <w:t xml:space="preserve">Als </w:t>
      </w:r>
      <w:r>
        <w:rPr>
          <w:lang w:val="nl-BE"/>
        </w:rPr>
        <w:t>je</w:t>
      </w:r>
      <w:r w:rsidRPr="00310D8A">
        <w:rPr>
          <w:lang w:val="nl-BE"/>
        </w:rPr>
        <w:t xml:space="preserve"> </w:t>
      </w:r>
      <w:r w:rsidR="005646E7">
        <w:rPr>
          <w:lang w:val="nl-BE"/>
        </w:rPr>
        <w:t>afwezig bent op het</w:t>
      </w:r>
      <w:r w:rsidRPr="00310D8A">
        <w:rPr>
          <w:lang w:val="nl-BE"/>
        </w:rPr>
        <w:t xml:space="preserve"> sollicitatiegesprek, word</w:t>
      </w:r>
      <w:r w:rsidR="005646E7">
        <w:rPr>
          <w:lang w:val="nl-BE"/>
        </w:rPr>
        <w:t xml:space="preserve"> je</w:t>
      </w:r>
      <w:r w:rsidRPr="00310D8A">
        <w:rPr>
          <w:lang w:val="nl-BE"/>
        </w:rPr>
        <w:t xml:space="preserve"> automatisch uitgesloten van de rest van de selectieprocedure, tenzij </w:t>
      </w:r>
      <w:r w:rsidR="005646E7">
        <w:rPr>
          <w:lang w:val="nl-BE"/>
        </w:rPr>
        <w:t>je</w:t>
      </w:r>
      <w:r w:rsidRPr="00310D8A">
        <w:rPr>
          <w:lang w:val="nl-BE"/>
        </w:rPr>
        <w:t xml:space="preserve"> binnen drie dagen kunt aantonen dat </w:t>
      </w:r>
      <w:r w:rsidR="005646E7">
        <w:rPr>
          <w:lang w:val="nl-BE"/>
        </w:rPr>
        <w:t>je</w:t>
      </w:r>
      <w:r w:rsidRPr="00310D8A">
        <w:rPr>
          <w:lang w:val="nl-BE"/>
        </w:rPr>
        <w:t xml:space="preserve"> afwezigheid gerechtvaardigd was om </w:t>
      </w:r>
      <w:r>
        <w:rPr>
          <w:lang w:val="nl-BE"/>
        </w:rPr>
        <w:t>éé</w:t>
      </w:r>
      <w:r w:rsidRPr="00310D8A">
        <w:rPr>
          <w:lang w:val="nl-BE"/>
        </w:rPr>
        <w:t>n van de volgende redenen</w:t>
      </w:r>
      <w:r>
        <w:rPr>
          <w:lang w:val="nl-BE"/>
        </w:rPr>
        <w:t>:</w:t>
      </w:r>
    </w:p>
    <w:p w14:paraId="089F1FC2" w14:textId="77777777" w:rsidR="001448F6" w:rsidRDefault="001448F6" w:rsidP="001448F6">
      <w:pPr>
        <w:pStyle w:val="ListParagraph"/>
        <w:numPr>
          <w:ilvl w:val="0"/>
          <w:numId w:val="7"/>
        </w:numPr>
        <w:jc w:val="both"/>
      </w:pPr>
      <w:proofErr w:type="spellStart"/>
      <w:r>
        <w:t>ziekte</w:t>
      </w:r>
      <w:proofErr w:type="spellEnd"/>
    </w:p>
    <w:p w14:paraId="5B920EA5" w14:textId="77777777" w:rsidR="001448F6" w:rsidRPr="00001282" w:rsidRDefault="001448F6" w:rsidP="001448F6">
      <w:pPr>
        <w:pStyle w:val="ListParagraph"/>
        <w:numPr>
          <w:ilvl w:val="0"/>
          <w:numId w:val="7"/>
        </w:numPr>
        <w:jc w:val="both"/>
        <w:rPr>
          <w:lang w:val="nl-BE"/>
        </w:rPr>
      </w:pPr>
      <w:r w:rsidRPr="00001282">
        <w:rPr>
          <w:lang w:val="nl-BE"/>
        </w:rPr>
        <w:t>noodsituatie waarbij een lid van het</w:t>
      </w:r>
      <w:r>
        <w:rPr>
          <w:lang w:val="nl-BE"/>
        </w:rPr>
        <w:t xml:space="preserve"> gezin </w:t>
      </w:r>
      <w:r w:rsidRPr="00001282">
        <w:rPr>
          <w:lang w:val="nl-BE"/>
        </w:rPr>
        <w:t xml:space="preserve">(= elke persoon die met de </w:t>
      </w:r>
      <w:r>
        <w:rPr>
          <w:lang w:val="nl-BE"/>
        </w:rPr>
        <w:t>kandidaat</w:t>
      </w:r>
      <w:r w:rsidRPr="00001282">
        <w:rPr>
          <w:lang w:val="nl-BE"/>
        </w:rPr>
        <w:t xml:space="preserve"> samenwoont) of familie (= de echtgenoot van de </w:t>
      </w:r>
      <w:r>
        <w:rPr>
          <w:lang w:val="nl-BE"/>
        </w:rPr>
        <w:t>kandidaat</w:t>
      </w:r>
      <w:r w:rsidRPr="00001282">
        <w:rPr>
          <w:lang w:val="nl-BE"/>
        </w:rPr>
        <w:t xml:space="preserve"> of de persoon met wie de </w:t>
      </w:r>
      <w:r>
        <w:rPr>
          <w:lang w:val="nl-BE"/>
        </w:rPr>
        <w:t>kandidaat</w:t>
      </w:r>
      <w:r w:rsidRPr="00001282">
        <w:rPr>
          <w:lang w:val="nl-BE"/>
        </w:rPr>
        <w:t xml:space="preserve"> wettelijk samenwoont, familieleden van de </w:t>
      </w:r>
      <w:r>
        <w:rPr>
          <w:lang w:val="nl-BE"/>
        </w:rPr>
        <w:t>kandidaat</w:t>
      </w:r>
      <w:r w:rsidRPr="00001282">
        <w:rPr>
          <w:lang w:val="nl-BE"/>
        </w:rPr>
        <w:t xml:space="preserve"> in de eerste of tweede graad) betrokken is</w:t>
      </w:r>
    </w:p>
    <w:p w14:paraId="0D48C07D" w14:textId="77777777" w:rsidR="001448F6" w:rsidRPr="009F5EBC" w:rsidRDefault="001448F6" w:rsidP="001448F6">
      <w:pPr>
        <w:pStyle w:val="ListParagraph"/>
        <w:numPr>
          <w:ilvl w:val="0"/>
          <w:numId w:val="7"/>
        </w:numPr>
        <w:jc w:val="both"/>
        <w:rPr>
          <w:lang w:val="nl-BE"/>
        </w:rPr>
      </w:pPr>
      <w:r w:rsidRPr="009F5EBC">
        <w:rPr>
          <w:lang w:val="nl-BE"/>
        </w:rPr>
        <w:t>noodzakelijke aanwezigheid op h</w:t>
      </w:r>
      <w:r>
        <w:rPr>
          <w:lang w:val="nl-BE"/>
        </w:rPr>
        <w:t>et werk</w:t>
      </w:r>
      <w:r w:rsidRPr="009F5EBC">
        <w:rPr>
          <w:lang w:val="nl-BE"/>
        </w:rPr>
        <w:t xml:space="preserve"> </w:t>
      </w:r>
    </w:p>
    <w:p w14:paraId="3B0D2825" w14:textId="77777777" w:rsidR="001448F6" w:rsidRPr="009F5EBC" w:rsidRDefault="001448F6" w:rsidP="001448F6">
      <w:pPr>
        <w:pStyle w:val="ListParagraph"/>
        <w:numPr>
          <w:ilvl w:val="0"/>
          <w:numId w:val="7"/>
        </w:numPr>
        <w:jc w:val="both"/>
        <w:rPr>
          <w:lang w:val="nl-BE"/>
        </w:rPr>
      </w:pPr>
      <w:r w:rsidRPr="009F5EBC">
        <w:rPr>
          <w:lang w:val="nl-BE"/>
        </w:rPr>
        <w:t>onderbreking of vertra</w:t>
      </w:r>
      <w:r>
        <w:rPr>
          <w:lang w:val="nl-BE"/>
        </w:rPr>
        <w:t>g</w:t>
      </w:r>
      <w:r w:rsidRPr="009F5EBC">
        <w:rPr>
          <w:lang w:val="nl-BE"/>
        </w:rPr>
        <w:t xml:space="preserve">ing van het openbaar vervoer </w:t>
      </w:r>
      <w:r>
        <w:rPr>
          <w:lang w:val="nl-BE"/>
        </w:rPr>
        <w:t>van minstens dertig minuten</w:t>
      </w:r>
      <w:r w:rsidRPr="009F5EBC">
        <w:rPr>
          <w:lang w:val="nl-BE"/>
        </w:rPr>
        <w:t xml:space="preserve"> </w:t>
      </w:r>
    </w:p>
    <w:p w14:paraId="02C9D7C8" w14:textId="77777777" w:rsidR="001448F6" w:rsidRDefault="001448F6" w:rsidP="001448F6">
      <w:pPr>
        <w:pStyle w:val="ListParagraph"/>
        <w:numPr>
          <w:ilvl w:val="0"/>
          <w:numId w:val="7"/>
        </w:numPr>
        <w:jc w:val="both"/>
      </w:pPr>
      <w:proofErr w:type="spellStart"/>
      <w:r>
        <w:t>overmacht</w:t>
      </w:r>
      <w:proofErr w:type="spellEnd"/>
    </w:p>
    <w:p w14:paraId="1467B9F3" w14:textId="1DA33798" w:rsidR="001448F6" w:rsidRPr="00E96693" w:rsidRDefault="001448F6" w:rsidP="001448F6">
      <w:pPr>
        <w:jc w:val="both"/>
        <w:rPr>
          <w:lang w:val="nl-BE"/>
        </w:rPr>
      </w:pPr>
      <w:r w:rsidRPr="00001282">
        <w:rPr>
          <w:lang w:val="nl-BE"/>
        </w:rPr>
        <w:t xml:space="preserve">Indien nodig, </w:t>
      </w:r>
      <w:r w:rsidR="001D732E">
        <w:rPr>
          <w:lang w:val="nl-BE"/>
        </w:rPr>
        <w:t>kan je</w:t>
      </w:r>
      <w:r w:rsidRPr="00001282">
        <w:rPr>
          <w:lang w:val="nl-BE"/>
        </w:rPr>
        <w:t>, binnen de 10 dagen na datum van de bovengenoemde hoorzitting,</w:t>
      </w:r>
      <w:r>
        <w:rPr>
          <w:lang w:val="nl-BE"/>
        </w:rPr>
        <w:t xml:space="preserve"> </w:t>
      </w:r>
      <w:r w:rsidRPr="00001282">
        <w:rPr>
          <w:lang w:val="nl-BE"/>
        </w:rPr>
        <w:t>v</w:t>
      </w:r>
      <w:r>
        <w:rPr>
          <w:lang w:val="nl-BE"/>
        </w:rPr>
        <w:t>ragen om te worden gehoord door de commissie</w:t>
      </w:r>
      <w:r w:rsidRPr="00001282">
        <w:rPr>
          <w:lang w:val="nl-BE"/>
        </w:rPr>
        <w:t xml:space="preserve">. </w:t>
      </w:r>
      <w:r w:rsidRPr="00E96693">
        <w:rPr>
          <w:lang w:val="nl-BE"/>
        </w:rPr>
        <w:t>Een nieuwe datum zal dan worden voorgesteld.</w:t>
      </w:r>
    </w:p>
    <w:p w14:paraId="7550EFD4" w14:textId="02028FB9" w:rsidR="00227149" w:rsidRPr="001448F6" w:rsidRDefault="00227149" w:rsidP="00227149">
      <w:pPr>
        <w:pStyle w:val="Heading2"/>
        <w:rPr>
          <w:lang w:val="nl-BE"/>
        </w:rPr>
      </w:pPr>
      <w:r w:rsidRPr="001448F6">
        <w:rPr>
          <w:lang w:val="nl-BE"/>
        </w:rPr>
        <w:t>Notificati</w:t>
      </w:r>
      <w:r w:rsidR="001448F6" w:rsidRPr="001448F6">
        <w:rPr>
          <w:lang w:val="nl-BE"/>
        </w:rPr>
        <w:t>e</w:t>
      </w:r>
    </w:p>
    <w:p w14:paraId="18D825B7" w14:textId="77777777" w:rsidR="001448F6" w:rsidRDefault="001448F6" w:rsidP="001448F6">
      <w:pPr>
        <w:rPr>
          <w:lang w:val="nl-BE"/>
        </w:rPr>
      </w:pPr>
      <w:r w:rsidRPr="00310D8A">
        <w:rPr>
          <w:lang w:val="nl-BE"/>
        </w:rPr>
        <w:t xml:space="preserve">Als je </w:t>
      </w:r>
      <w:r>
        <w:rPr>
          <w:lang w:val="nl-BE"/>
        </w:rPr>
        <w:t xml:space="preserve">in </w:t>
      </w:r>
      <w:r w:rsidRPr="00310D8A">
        <w:rPr>
          <w:lang w:val="nl-BE"/>
        </w:rPr>
        <w:t xml:space="preserve">een bepaalde </w:t>
      </w:r>
      <w:r>
        <w:rPr>
          <w:lang w:val="nl-BE"/>
        </w:rPr>
        <w:t>stap</w:t>
      </w:r>
      <w:r w:rsidRPr="00310D8A">
        <w:rPr>
          <w:lang w:val="nl-BE"/>
        </w:rPr>
        <w:t xml:space="preserve"> niet slaagt, wordt de procedure beëindigd en word je niet meer uitgenodigd voor </w:t>
      </w:r>
      <w:r>
        <w:rPr>
          <w:lang w:val="nl-BE"/>
        </w:rPr>
        <w:t xml:space="preserve">de </w:t>
      </w:r>
      <w:r w:rsidRPr="00310D8A">
        <w:rPr>
          <w:lang w:val="nl-BE"/>
        </w:rPr>
        <w:t xml:space="preserve">volgende onderdelen van dezelfde selectie. </w:t>
      </w:r>
    </w:p>
    <w:p w14:paraId="372BAC9B" w14:textId="6CE23F47" w:rsidR="001448F6" w:rsidRPr="00310D8A" w:rsidRDefault="001448F6" w:rsidP="001448F6">
      <w:pPr>
        <w:rPr>
          <w:lang w:val="nl-BE"/>
        </w:rPr>
      </w:pPr>
      <w:r w:rsidRPr="00310D8A">
        <w:rPr>
          <w:lang w:val="nl-BE"/>
        </w:rPr>
        <w:t xml:space="preserve">Voor elke </w:t>
      </w:r>
      <w:r>
        <w:rPr>
          <w:lang w:val="nl-BE"/>
        </w:rPr>
        <w:t>stap</w:t>
      </w:r>
      <w:r w:rsidRPr="00310D8A">
        <w:rPr>
          <w:lang w:val="nl-BE"/>
        </w:rPr>
        <w:t xml:space="preserve"> ontvang</w:t>
      </w:r>
      <w:r w:rsidR="001D732E">
        <w:rPr>
          <w:lang w:val="nl-BE"/>
        </w:rPr>
        <w:t xml:space="preserve"> je</w:t>
      </w:r>
      <w:r w:rsidRPr="00310D8A">
        <w:rPr>
          <w:lang w:val="nl-BE"/>
        </w:rPr>
        <w:t xml:space="preserve"> een bericht met het resultaat.</w:t>
      </w:r>
    </w:p>
    <w:p w14:paraId="75B5B5A3" w14:textId="77777777" w:rsidR="001448F6" w:rsidRPr="00452A81" w:rsidRDefault="001448F6" w:rsidP="001448F6">
      <w:pPr>
        <w:jc w:val="both"/>
        <w:rPr>
          <w:rFonts w:asciiTheme="majorHAnsi" w:eastAsiaTheme="majorEastAsia" w:hAnsiTheme="majorHAnsi" w:cstheme="majorBidi"/>
          <w:color w:val="2F5496" w:themeColor="accent1" w:themeShade="BF"/>
          <w:sz w:val="32"/>
          <w:szCs w:val="32"/>
          <w:highlight w:val="yellow"/>
          <w:lang w:val="nl-BE"/>
        </w:rPr>
      </w:pPr>
      <w:r w:rsidRPr="00452A81">
        <w:rPr>
          <w:rFonts w:asciiTheme="majorHAnsi" w:eastAsiaTheme="majorEastAsia" w:hAnsiTheme="majorHAnsi" w:cstheme="majorBidi"/>
          <w:color w:val="2F5496" w:themeColor="accent1" w:themeShade="BF"/>
          <w:sz w:val="32"/>
          <w:szCs w:val="32"/>
          <w:lang w:val="nl-BE"/>
        </w:rPr>
        <w:t>Gelijke kansen en redelijke aanpassingen</w:t>
      </w:r>
      <w:r w:rsidRPr="00452A81">
        <w:rPr>
          <w:rFonts w:asciiTheme="majorHAnsi" w:eastAsiaTheme="majorEastAsia" w:hAnsiTheme="majorHAnsi" w:cstheme="majorBidi"/>
          <w:color w:val="2F5496" w:themeColor="accent1" w:themeShade="BF"/>
          <w:sz w:val="32"/>
          <w:szCs w:val="32"/>
          <w:highlight w:val="yellow"/>
          <w:lang w:val="nl-BE"/>
        </w:rPr>
        <w:t xml:space="preserve"> </w:t>
      </w:r>
    </w:p>
    <w:p w14:paraId="57062580" w14:textId="77777777" w:rsidR="001448F6" w:rsidRDefault="001448F6" w:rsidP="001448F6">
      <w:pPr>
        <w:jc w:val="both"/>
        <w:rPr>
          <w:lang w:val="nl-BE"/>
        </w:rPr>
      </w:pPr>
      <w:r w:rsidRPr="00452A81">
        <w:rPr>
          <w:lang w:val="nl-BE"/>
        </w:rPr>
        <w:t xml:space="preserve">De Federale overheid voert een actief diversiteitsbeleid. </w:t>
      </w:r>
      <w:r w:rsidRPr="00452A81">
        <w:rPr>
          <w:lang w:val="nl-BE"/>
        </w:rPr>
        <w:cr/>
        <w:t>Heb je een handicap, een leerstoornis of een ziekte? Dan kom je mogelijks in aanmerking voor een aanpassing van de selectieprocedure.</w:t>
      </w:r>
      <w:r>
        <w:rPr>
          <w:lang w:val="nl-BE"/>
        </w:rPr>
        <w:t xml:space="preserve"> </w:t>
      </w:r>
      <w:r w:rsidRPr="009501DF">
        <w:rPr>
          <w:lang w:val="nl-BE"/>
        </w:rPr>
        <w:t>Neem contact op met de persoon die vermeld staat in “Contacten”.</w:t>
      </w:r>
    </w:p>
    <w:p w14:paraId="568C0FC1" w14:textId="77777777" w:rsidR="00112AA0" w:rsidRDefault="00112AA0">
      <w:pPr>
        <w:rPr>
          <w:rFonts w:asciiTheme="majorHAnsi" w:eastAsiaTheme="majorEastAsia" w:hAnsiTheme="majorHAnsi" w:cstheme="majorBidi"/>
          <w:color w:val="2F5496" w:themeColor="accent1" w:themeShade="BF"/>
          <w:sz w:val="32"/>
          <w:szCs w:val="32"/>
          <w:lang w:val="nl-BE"/>
        </w:rPr>
      </w:pPr>
      <w:r>
        <w:rPr>
          <w:rFonts w:asciiTheme="majorHAnsi" w:eastAsiaTheme="majorEastAsia" w:hAnsiTheme="majorHAnsi" w:cstheme="majorBidi"/>
          <w:color w:val="2F5496" w:themeColor="accent1" w:themeShade="BF"/>
          <w:sz w:val="32"/>
          <w:szCs w:val="32"/>
          <w:lang w:val="nl-BE"/>
        </w:rPr>
        <w:br w:type="page"/>
      </w:r>
    </w:p>
    <w:p w14:paraId="21D97FEF" w14:textId="070499C7" w:rsidR="001448F6" w:rsidRDefault="001448F6" w:rsidP="001448F6">
      <w:pPr>
        <w:jc w:val="both"/>
        <w:rPr>
          <w:rFonts w:asciiTheme="majorHAnsi" w:eastAsiaTheme="majorEastAsia" w:hAnsiTheme="majorHAnsi" w:cstheme="majorBidi"/>
          <w:color w:val="2F5496" w:themeColor="accent1" w:themeShade="BF"/>
          <w:sz w:val="32"/>
          <w:szCs w:val="32"/>
          <w:lang w:val="nl-BE"/>
        </w:rPr>
      </w:pPr>
      <w:r w:rsidRPr="00452A81">
        <w:rPr>
          <w:rFonts w:asciiTheme="majorHAnsi" w:eastAsiaTheme="majorEastAsia" w:hAnsiTheme="majorHAnsi" w:cstheme="majorBidi"/>
          <w:color w:val="2F5496" w:themeColor="accent1" w:themeShade="BF"/>
          <w:sz w:val="32"/>
          <w:szCs w:val="32"/>
          <w:lang w:val="nl-BE"/>
        </w:rPr>
        <w:lastRenderedPageBreak/>
        <w:t>Mogelijke voorzieningen voor personen die zwanger zijn of die borstvoeding geven</w:t>
      </w:r>
    </w:p>
    <w:p w14:paraId="300DC4E6" w14:textId="77777777" w:rsidR="001448F6" w:rsidRPr="00452A81" w:rsidRDefault="001448F6" w:rsidP="001448F6">
      <w:pPr>
        <w:jc w:val="both"/>
        <w:rPr>
          <w:lang w:val="nl-BE"/>
        </w:rPr>
      </w:pPr>
      <w:r w:rsidRPr="009501DF">
        <w:rPr>
          <w:lang w:val="nl-BE"/>
        </w:rPr>
        <w:t>Ben je zwanger of geef je borstvoeding ? Ook dan kan je mogelijke voorzieningen aanvragen. Neem contact op met de persoon die vermeld staat in “Contacten”.</w:t>
      </w:r>
    </w:p>
    <w:p w14:paraId="1B477390" w14:textId="77777777" w:rsidR="001448F6" w:rsidRPr="00251A1A" w:rsidRDefault="001448F6" w:rsidP="001448F6">
      <w:pPr>
        <w:pStyle w:val="Heading1"/>
        <w:rPr>
          <w:lang w:val="nl-BE"/>
        </w:rPr>
      </w:pPr>
      <w:r w:rsidRPr="00251A1A">
        <w:rPr>
          <w:lang w:val="nl-BE"/>
        </w:rPr>
        <w:t>Eindresultaat</w:t>
      </w:r>
    </w:p>
    <w:p w14:paraId="7DE4E90B" w14:textId="77777777" w:rsidR="001448F6" w:rsidRPr="00CC05B3" w:rsidRDefault="001448F6" w:rsidP="001448F6">
      <w:pPr>
        <w:pStyle w:val="Heading2"/>
        <w:rPr>
          <w:lang w:val="nl-BE"/>
        </w:rPr>
      </w:pPr>
      <w:r w:rsidRPr="00CC05B3">
        <w:rPr>
          <w:lang w:val="nl-BE"/>
        </w:rPr>
        <w:t>Als je geslaagd bent?</w:t>
      </w:r>
    </w:p>
    <w:p w14:paraId="51CD377E" w14:textId="77777777" w:rsidR="001448F6" w:rsidRPr="009F1AA2" w:rsidRDefault="001448F6" w:rsidP="001448F6">
      <w:pPr>
        <w:rPr>
          <w:lang w:val="nl-BE"/>
        </w:rPr>
      </w:pPr>
      <w:r w:rsidRPr="009501DF">
        <w:rPr>
          <w:lang w:val="nl-BE"/>
        </w:rPr>
        <w:t>Aan het einde van de selectieprocedure wordt een lijst van geslaagden, niet gerangschikt, gevormd. Deze bestaat uit personen die het meest geschikt worden geacht om de functie uit te oefenen in overeenstemming met de deelnemingsvoorwaarden.</w:t>
      </w:r>
    </w:p>
    <w:p w14:paraId="48D6CE4A" w14:textId="77777777" w:rsidR="001448F6" w:rsidRPr="00CC05B3" w:rsidRDefault="001448F6" w:rsidP="001448F6">
      <w:pPr>
        <w:pStyle w:val="Heading2"/>
        <w:rPr>
          <w:lang w:val="nl-BE"/>
        </w:rPr>
      </w:pPr>
      <w:r w:rsidRPr="00CC05B3">
        <w:rPr>
          <w:lang w:val="nl-BE"/>
        </w:rPr>
        <w:t xml:space="preserve">Hoelang blijft deze lijst geldig? </w:t>
      </w:r>
    </w:p>
    <w:p w14:paraId="73B4CDD6" w14:textId="5218F811" w:rsidR="001448F6" w:rsidRPr="00FE7F6F" w:rsidRDefault="001448F6" w:rsidP="001448F6">
      <w:pPr>
        <w:rPr>
          <w:lang w:val="nl-BE"/>
        </w:rPr>
      </w:pPr>
      <w:r w:rsidRPr="00CC05B3">
        <w:rPr>
          <w:lang w:val="nl-BE"/>
        </w:rPr>
        <w:t xml:space="preserve">Er wordt een lijst van geslaagden opgesteld die </w:t>
      </w:r>
      <w:sdt>
        <w:sdtPr>
          <w:rPr>
            <w:lang w:val="nl-NL"/>
          </w:rPr>
          <w:id w:val="-1078441360"/>
          <w:placeholder>
            <w:docPart w:val="87408E5664FC4855ACE37767BC800BA8"/>
          </w:placeholder>
          <w:comboBox>
            <w:listItem w:value="Choisissez un élément."/>
            <w:listItem w:displayText="3 mois" w:value="3 mois"/>
            <w:listItem w:displayText="6 mois" w:value="6 mois"/>
            <w:listItem w:displayText="1 an" w:value="1 an"/>
          </w:comboBox>
        </w:sdtPr>
        <w:sdtEndPr/>
        <w:sdtContent>
          <w:r w:rsidR="001D732E" w:rsidRPr="001D732E">
            <w:rPr>
              <w:lang w:val="nl-NL"/>
            </w:rPr>
            <w:t>1</w:t>
          </w:r>
          <w:r w:rsidR="001D732E">
            <w:rPr>
              <w:lang w:val="nl-NL"/>
            </w:rPr>
            <w:t xml:space="preserve"> jaar</w:t>
          </w:r>
        </w:sdtContent>
      </w:sdt>
      <w:r w:rsidRPr="00CC05B3">
        <w:rPr>
          <w:lang w:val="nl-BE"/>
        </w:rPr>
        <w:t xml:space="preserve"> </w:t>
      </w:r>
      <w:r w:rsidR="001D732E">
        <w:rPr>
          <w:lang w:val="nl-BE"/>
        </w:rPr>
        <w:t>g</w:t>
      </w:r>
      <w:r w:rsidRPr="00FE7F6F">
        <w:rPr>
          <w:lang w:val="nl-BE"/>
        </w:rPr>
        <w:t>eldig blijft.</w:t>
      </w:r>
    </w:p>
    <w:p w14:paraId="7A498C97" w14:textId="77777777" w:rsidR="001448F6" w:rsidRPr="009501DF" w:rsidRDefault="001448F6" w:rsidP="001448F6">
      <w:pPr>
        <w:pStyle w:val="Heading1"/>
        <w:rPr>
          <w:lang w:val="nl-BE"/>
        </w:rPr>
      </w:pPr>
      <w:r w:rsidRPr="009501DF">
        <w:rPr>
          <w:lang w:val="nl-BE"/>
        </w:rPr>
        <w:t>Solliciteren</w:t>
      </w:r>
    </w:p>
    <w:p w14:paraId="72A374D0" w14:textId="1FFA023C" w:rsidR="001448F6" w:rsidRPr="00CC05B3" w:rsidRDefault="001448F6" w:rsidP="001448F6">
      <w:pPr>
        <w:rPr>
          <w:lang w:val="nl-BE"/>
        </w:rPr>
      </w:pPr>
      <w:r w:rsidRPr="009501DF">
        <w:rPr>
          <w:b/>
          <w:bCs/>
          <w:lang w:val="nl-BE"/>
        </w:rPr>
        <w:t xml:space="preserve">Solliciteren? </w:t>
      </w:r>
      <w:r w:rsidRPr="009501DF">
        <w:rPr>
          <w:lang w:val="nl-BE"/>
        </w:rPr>
        <w:t xml:space="preserve"> </w:t>
      </w:r>
      <w:r w:rsidRPr="00D15B1D">
        <w:rPr>
          <w:lang w:val="nl-BE"/>
        </w:rPr>
        <w:t xml:space="preserve">Stuur </w:t>
      </w:r>
      <w:r w:rsidR="001D732E">
        <w:rPr>
          <w:lang w:val="nl-BE"/>
        </w:rPr>
        <w:t>jo</w:t>
      </w:r>
      <w:r w:rsidRPr="00D15B1D">
        <w:rPr>
          <w:lang w:val="nl-BE"/>
        </w:rPr>
        <w:t xml:space="preserve">uw kandidatuur per e-mail naar </w:t>
      </w:r>
      <w:hyperlink r:id="rId13" w:history="1">
        <w:r w:rsidR="001D732E" w:rsidRPr="009501B5">
          <w:rPr>
            <w:rStyle w:val="Hyperlink"/>
            <w:lang w:val="nl-BE"/>
          </w:rPr>
          <w:t xml:space="preserve">hr-rh@africamuseum.be </w:t>
        </w:r>
      </w:hyperlink>
      <w:r w:rsidR="001D732E">
        <w:rPr>
          <w:lang w:val="nl-BE"/>
        </w:rPr>
        <w:t>m</w:t>
      </w:r>
      <w:r w:rsidRPr="00CC05B3">
        <w:rPr>
          <w:lang w:val="nl-BE"/>
        </w:rPr>
        <w:t>et vermelding in het onderwerp van de selectiereferentie</w:t>
      </w:r>
      <w:r w:rsidR="001D732E">
        <w:rPr>
          <w:lang w:val="nl-BE"/>
        </w:rPr>
        <w:t xml:space="preserve"> ‘</w:t>
      </w:r>
      <w:r w:rsidR="007E460F">
        <w:rPr>
          <w:lang w:val="nl-BE"/>
        </w:rPr>
        <w:t>projectmanager muziekresidenties’</w:t>
      </w:r>
      <w:r w:rsidRPr="00CC05B3">
        <w:rPr>
          <w:lang w:val="nl-BE"/>
        </w:rPr>
        <w:t>.</w:t>
      </w:r>
    </w:p>
    <w:p w14:paraId="03C5486D" w14:textId="057F3634" w:rsidR="001448F6" w:rsidRPr="00CC05B3" w:rsidRDefault="001D732E" w:rsidP="001448F6">
      <w:pPr>
        <w:rPr>
          <w:lang w:val="nl-BE"/>
        </w:rPr>
      </w:pPr>
      <w:r>
        <w:rPr>
          <w:lang w:val="nl-BE"/>
        </w:rPr>
        <w:t>Je</w:t>
      </w:r>
      <w:r w:rsidR="001448F6" w:rsidRPr="00CC05B3">
        <w:rPr>
          <w:lang w:val="nl-BE"/>
        </w:rPr>
        <w:t xml:space="preserve"> kandidatuur dient te bestaan uit :</w:t>
      </w:r>
    </w:p>
    <w:p w14:paraId="427830A0" w14:textId="29AE8A93" w:rsidR="001448F6" w:rsidRPr="002C3D6F" w:rsidRDefault="005646E7" w:rsidP="002C3D6F">
      <w:pPr>
        <w:pStyle w:val="ListParagraph"/>
        <w:numPr>
          <w:ilvl w:val="0"/>
          <w:numId w:val="9"/>
        </w:numPr>
        <w:rPr>
          <w:lang w:val="nl-BE"/>
        </w:rPr>
      </w:pPr>
      <w:r>
        <w:rPr>
          <w:lang w:val="nl-BE"/>
        </w:rPr>
        <w:t>een recente cv in het Nederlands</w:t>
      </w:r>
    </w:p>
    <w:p w14:paraId="17EE385A" w14:textId="77777777" w:rsidR="001448F6" w:rsidRPr="00E96693" w:rsidRDefault="001448F6" w:rsidP="001448F6">
      <w:pPr>
        <w:pStyle w:val="ListParagraph"/>
        <w:numPr>
          <w:ilvl w:val="0"/>
          <w:numId w:val="9"/>
        </w:numPr>
      </w:pPr>
      <w:proofErr w:type="spellStart"/>
      <w:r w:rsidRPr="00E96693">
        <w:t>een</w:t>
      </w:r>
      <w:proofErr w:type="spellEnd"/>
      <w:r w:rsidRPr="00E96693">
        <w:t xml:space="preserve"> </w:t>
      </w:r>
      <w:proofErr w:type="spellStart"/>
      <w:r w:rsidRPr="002C3D6F">
        <w:rPr>
          <w:b/>
          <w:bCs/>
        </w:rPr>
        <w:t>motivatiebrief</w:t>
      </w:r>
      <w:proofErr w:type="spellEnd"/>
    </w:p>
    <w:p w14:paraId="28F4A073" w14:textId="1866B374" w:rsidR="001448F6" w:rsidRPr="00E96693" w:rsidRDefault="001448F6" w:rsidP="001448F6">
      <w:pPr>
        <w:pStyle w:val="ListParagraph"/>
        <w:numPr>
          <w:ilvl w:val="0"/>
          <w:numId w:val="9"/>
        </w:numPr>
        <w:rPr>
          <w:lang w:val="nl-BE"/>
        </w:rPr>
      </w:pPr>
      <w:r w:rsidRPr="00E96693">
        <w:rPr>
          <w:lang w:val="nl-BE"/>
        </w:rPr>
        <w:t xml:space="preserve">een kopie van vereiste </w:t>
      </w:r>
      <w:r w:rsidRPr="002C3D6F">
        <w:rPr>
          <w:b/>
          <w:bCs/>
          <w:lang w:val="nl-BE"/>
        </w:rPr>
        <w:t>diploma</w:t>
      </w:r>
      <w:r w:rsidRPr="00E96693">
        <w:rPr>
          <w:lang w:val="nl-BE"/>
        </w:rPr>
        <w:t xml:space="preserve">’(s) </w:t>
      </w:r>
      <w:r w:rsidR="005A45B1">
        <w:rPr>
          <w:lang w:val="nl-BE"/>
        </w:rPr>
        <w:t xml:space="preserve">met al </w:t>
      </w:r>
      <w:r w:rsidR="005A45B1" w:rsidRPr="002C3D6F">
        <w:rPr>
          <w:b/>
          <w:bCs/>
          <w:lang w:val="nl-BE"/>
        </w:rPr>
        <w:t>zijn bijlage</w:t>
      </w:r>
      <w:r w:rsidRPr="00E96693">
        <w:rPr>
          <w:lang w:val="nl-BE"/>
        </w:rPr>
        <w:t>. Indien deze diploma’s, of één ervan, werden uitgereikt in een andere taal dan het Nederlands, Frans, Duits of Engels dient daarvan bij het voorgelegde dossier tevens een vertaling te worden toegevoegd</w:t>
      </w:r>
    </w:p>
    <w:p w14:paraId="4BBC27C1" w14:textId="77777777" w:rsidR="001448F6" w:rsidRPr="00E96693" w:rsidRDefault="001448F6" w:rsidP="001448F6">
      <w:pPr>
        <w:pStyle w:val="ListParagraph"/>
        <w:numPr>
          <w:ilvl w:val="0"/>
          <w:numId w:val="9"/>
        </w:numPr>
        <w:rPr>
          <w:lang w:val="nl-BE"/>
        </w:rPr>
      </w:pPr>
      <w:r w:rsidRPr="00E96693">
        <w:rPr>
          <w:lang w:val="nl-BE"/>
        </w:rPr>
        <w:t xml:space="preserve">elk ander document waaruit je </w:t>
      </w:r>
      <w:r w:rsidRPr="002C3D6F">
        <w:rPr>
          <w:b/>
          <w:bCs/>
          <w:lang w:val="nl-BE"/>
        </w:rPr>
        <w:t>relevante ervaring</w:t>
      </w:r>
      <w:r w:rsidRPr="00E96693">
        <w:rPr>
          <w:lang w:val="nl-BE"/>
        </w:rPr>
        <w:t xml:space="preserve"> blijkt, zoals:</w:t>
      </w:r>
    </w:p>
    <w:p w14:paraId="0C4DF800" w14:textId="77777777" w:rsidR="001448F6" w:rsidRPr="00E96693" w:rsidRDefault="001448F6" w:rsidP="001448F6">
      <w:pPr>
        <w:pStyle w:val="ListParagraph"/>
        <w:numPr>
          <w:ilvl w:val="1"/>
          <w:numId w:val="9"/>
        </w:numPr>
        <w:rPr>
          <w:lang w:val="nl-BE"/>
        </w:rPr>
      </w:pPr>
      <w:r w:rsidRPr="00E96693">
        <w:rPr>
          <w:lang w:val="nl-BE"/>
        </w:rPr>
        <w:t>attesten om de wetenschappelijke activiteiten te wettigen (attesten afgeleverd door de werkgevers, de autoriteiten die beurzen toekenden, …)</w:t>
      </w:r>
    </w:p>
    <w:p w14:paraId="3713036D" w14:textId="0F02EE25" w:rsidR="001448F6" w:rsidRPr="00251A1A" w:rsidRDefault="001448F6" w:rsidP="001448F6">
      <w:pPr>
        <w:pStyle w:val="ListParagraph"/>
        <w:numPr>
          <w:ilvl w:val="1"/>
          <w:numId w:val="9"/>
        </w:numPr>
        <w:rPr>
          <w:lang w:val="nl-BE"/>
        </w:rPr>
      </w:pPr>
      <w:r w:rsidRPr="00E96693">
        <w:rPr>
          <w:lang w:val="nl-BE"/>
        </w:rPr>
        <w:t>een lijst van de eventueel gepubliceerde wetenschappelijke werken</w:t>
      </w:r>
    </w:p>
    <w:p w14:paraId="6F774695" w14:textId="073C3A07" w:rsidR="001448F6" w:rsidRPr="00FE7F6F" w:rsidRDefault="001448F6" w:rsidP="001448F6">
      <w:pPr>
        <w:rPr>
          <w:b/>
          <w:bCs/>
          <w:lang w:val="nl-BE"/>
        </w:rPr>
      </w:pPr>
      <w:r w:rsidRPr="00FE7F6F">
        <w:rPr>
          <w:b/>
          <w:bCs/>
          <w:lang w:val="nl-BE"/>
        </w:rPr>
        <w:t xml:space="preserve">Je kan je kandidatuur indienen tot en met </w:t>
      </w:r>
      <w:sdt>
        <w:sdtPr>
          <w:rPr>
            <w:b/>
            <w:bCs/>
            <w:lang w:val="nl-NL"/>
          </w:rPr>
          <w:id w:val="-1963338810"/>
          <w:placeholder>
            <w:docPart w:val="D7A0E58C8E94427C85F9B22047D59B65"/>
          </w:placeholder>
          <w:date w:fullDate="2025-04-16T00:00:00Z">
            <w:dateFormat w:val="d/MM/yyyy"/>
            <w:lid w:val="en-GB"/>
            <w:storeMappedDataAs w:val="dateTime"/>
            <w:calendar w:val="gregorian"/>
          </w:date>
        </w:sdtPr>
        <w:sdtEndPr/>
        <w:sdtContent>
          <w:r w:rsidR="000230D6">
            <w:rPr>
              <w:b/>
              <w:bCs/>
              <w:lang w:val="nl-NL"/>
            </w:rPr>
            <w:t>1</w:t>
          </w:r>
          <w:r w:rsidR="00133D90">
            <w:rPr>
              <w:b/>
              <w:bCs/>
              <w:lang w:val="nl-NL"/>
            </w:rPr>
            <w:t>6</w:t>
          </w:r>
          <w:r w:rsidR="000230D6">
            <w:rPr>
              <w:b/>
              <w:bCs/>
              <w:lang w:val="nl-NL"/>
            </w:rPr>
            <w:t>/04</w:t>
          </w:r>
          <w:r w:rsidR="005646E7" w:rsidRPr="005646E7">
            <w:rPr>
              <w:b/>
              <w:bCs/>
              <w:lang w:val="nl-NL"/>
            </w:rPr>
            <w:t>/2025</w:t>
          </w:r>
        </w:sdtContent>
      </w:sdt>
      <w:r w:rsidRPr="00FE7F6F">
        <w:rPr>
          <w:b/>
          <w:bCs/>
          <w:lang w:val="nl-BE"/>
        </w:rPr>
        <w:t xml:space="preserve"> </w:t>
      </w:r>
    </w:p>
    <w:p w14:paraId="4DDBC81A" w14:textId="77777777" w:rsidR="001448F6" w:rsidRPr="009F1AA2" w:rsidRDefault="001448F6" w:rsidP="001448F6">
      <w:pPr>
        <w:rPr>
          <w:lang w:val="nl-BE"/>
        </w:rPr>
      </w:pPr>
      <w:r w:rsidRPr="00310D8A">
        <w:rPr>
          <w:lang w:val="nl-BE"/>
        </w:rPr>
        <w:t>De kandidaturen die niet voldoen aan bovenstaande procedure worden niet weerhouden.</w:t>
      </w:r>
    </w:p>
    <w:p w14:paraId="03985E99" w14:textId="77777777" w:rsidR="001448F6" w:rsidRPr="00FE7F6F" w:rsidRDefault="001448F6" w:rsidP="001448F6">
      <w:pPr>
        <w:pStyle w:val="Heading1"/>
        <w:rPr>
          <w:lang w:val="nl-BE"/>
        </w:rPr>
      </w:pPr>
      <w:r w:rsidRPr="00FE7F6F">
        <w:rPr>
          <w:lang w:val="nl-BE"/>
        </w:rPr>
        <w:t>Contacten</w:t>
      </w:r>
    </w:p>
    <w:p w14:paraId="0771BC32" w14:textId="77777777" w:rsidR="001448F6" w:rsidRPr="00FE7F6F" w:rsidRDefault="001448F6" w:rsidP="001448F6">
      <w:pPr>
        <w:jc w:val="both"/>
        <w:rPr>
          <w:b/>
          <w:bCs/>
          <w:lang w:val="nl-BE"/>
        </w:rPr>
      </w:pPr>
      <w:r w:rsidRPr="00FE7F6F">
        <w:rPr>
          <w:b/>
          <w:bCs/>
          <w:lang w:val="nl-BE"/>
        </w:rPr>
        <w:t xml:space="preserve">Over de </w:t>
      </w:r>
      <w:proofErr w:type="spellStart"/>
      <w:r w:rsidRPr="00FE7F6F">
        <w:rPr>
          <w:b/>
          <w:bCs/>
          <w:lang w:val="nl-BE"/>
        </w:rPr>
        <w:t>jobinhoud</w:t>
      </w:r>
      <w:proofErr w:type="spellEnd"/>
      <w:r w:rsidRPr="00FE7F6F">
        <w:rPr>
          <w:b/>
          <w:bCs/>
          <w:lang w:val="nl-BE"/>
        </w:rPr>
        <w:t xml:space="preserve"> :</w:t>
      </w:r>
    </w:p>
    <w:p w14:paraId="314D8EE0" w14:textId="77777777" w:rsidR="001448F6" w:rsidRPr="002A3DB5" w:rsidRDefault="001448F6" w:rsidP="001448F6">
      <w:pPr>
        <w:jc w:val="both"/>
        <w:rPr>
          <w:lang w:val="nl-BE"/>
        </w:rPr>
      </w:pPr>
      <w:r w:rsidRPr="002A3DB5">
        <w:rPr>
          <w:lang w:val="nl-BE"/>
        </w:rPr>
        <w:t xml:space="preserve">Om meer te informatie te krijgen over de </w:t>
      </w:r>
      <w:proofErr w:type="spellStart"/>
      <w:r w:rsidRPr="002A3DB5">
        <w:rPr>
          <w:lang w:val="nl-BE"/>
        </w:rPr>
        <w:t>jobinhoud</w:t>
      </w:r>
      <w:proofErr w:type="spellEnd"/>
      <w:r w:rsidRPr="002A3DB5">
        <w:rPr>
          <w:lang w:val="nl-BE"/>
        </w:rPr>
        <w:t>, a</w:t>
      </w:r>
      <w:r>
        <w:rPr>
          <w:lang w:val="nl-BE"/>
        </w:rPr>
        <w:t xml:space="preserve">arzel niet om contact op te nemen met </w:t>
      </w:r>
      <w:r w:rsidRPr="002A3DB5">
        <w:rPr>
          <w:lang w:val="nl-BE"/>
        </w:rPr>
        <w:t xml:space="preserve"> :</w:t>
      </w:r>
    </w:p>
    <w:p w14:paraId="54176895" w14:textId="77777777" w:rsidR="00F970E8" w:rsidRPr="00B74C6D" w:rsidRDefault="005646E7" w:rsidP="001448F6">
      <w:pPr>
        <w:jc w:val="both"/>
        <w:rPr>
          <w:i/>
          <w:iCs/>
          <w:highlight w:val="lightGray"/>
          <w:lang w:val="it-IT"/>
        </w:rPr>
      </w:pPr>
      <w:r w:rsidRPr="00B74C6D">
        <w:rPr>
          <w:i/>
          <w:iCs/>
          <w:highlight w:val="lightGray"/>
          <w:lang w:val="it-IT"/>
        </w:rPr>
        <w:t xml:space="preserve">Rémy Jadinon, </w:t>
      </w:r>
      <w:hyperlink r:id="rId14" w:history="1">
        <w:r w:rsidRPr="00B74C6D">
          <w:rPr>
            <w:i/>
            <w:iCs/>
            <w:highlight w:val="lightGray"/>
            <w:lang w:val="it-IT"/>
          </w:rPr>
          <w:t>remy.jadinon@africamuseum.be</w:t>
        </w:r>
      </w:hyperlink>
    </w:p>
    <w:p w14:paraId="192B761A" w14:textId="335E71E7" w:rsidR="00F970E8" w:rsidRDefault="005646E7" w:rsidP="001448F6">
      <w:pPr>
        <w:jc w:val="both"/>
        <w:rPr>
          <w:rFonts w:ascii="Verdana" w:hAnsi="Verdana" w:cstheme="minorHAnsi"/>
          <w:sz w:val="20"/>
          <w:szCs w:val="20"/>
          <w:lang w:val="nl-NL"/>
        </w:rPr>
      </w:pPr>
      <w:r w:rsidRPr="008A333B">
        <w:rPr>
          <w:rFonts w:ascii="Verdana" w:hAnsi="Verdana" w:cstheme="minorHAnsi"/>
          <w:sz w:val="20"/>
          <w:szCs w:val="20"/>
          <w:lang w:val="nl-NL"/>
        </w:rPr>
        <w:t xml:space="preserve">of </w:t>
      </w:r>
    </w:p>
    <w:p w14:paraId="460D697E" w14:textId="21140C60" w:rsidR="001448F6" w:rsidRPr="00F970E8" w:rsidRDefault="005646E7" w:rsidP="001448F6">
      <w:pPr>
        <w:jc w:val="both"/>
        <w:rPr>
          <w:i/>
          <w:iCs/>
          <w:highlight w:val="lightGray"/>
          <w:lang w:val="nl-BE"/>
        </w:rPr>
      </w:pPr>
      <w:r w:rsidRPr="00F970E8">
        <w:rPr>
          <w:i/>
          <w:iCs/>
          <w:highlight w:val="lightGray"/>
          <w:lang w:val="nl-BE"/>
        </w:rPr>
        <w:t xml:space="preserve">Isabelle Van Loo, </w:t>
      </w:r>
      <w:hyperlink r:id="rId15" w:history="1">
        <w:r w:rsidRPr="00F970E8">
          <w:rPr>
            <w:i/>
            <w:iCs/>
            <w:highlight w:val="lightGray"/>
            <w:lang w:val="nl-BE"/>
          </w:rPr>
          <w:t>isabelle.van.loo@africamuseum.be</w:t>
        </w:r>
      </w:hyperlink>
    </w:p>
    <w:p w14:paraId="0B94DE71" w14:textId="77777777" w:rsidR="001448F6" w:rsidRPr="00FE7F6F" w:rsidRDefault="001448F6" w:rsidP="001448F6">
      <w:pPr>
        <w:jc w:val="both"/>
        <w:rPr>
          <w:b/>
          <w:bCs/>
          <w:lang w:val="nl-BE"/>
        </w:rPr>
      </w:pPr>
      <w:r w:rsidRPr="00FE7F6F">
        <w:rPr>
          <w:b/>
          <w:bCs/>
          <w:lang w:val="nl-BE"/>
        </w:rPr>
        <w:lastRenderedPageBreak/>
        <w:t>Over de selectieprocedure :</w:t>
      </w:r>
    </w:p>
    <w:p w14:paraId="69265C75" w14:textId="77777777" w:rsidR="001448F6" w:rsidRPr="002A3DB5" w:rsidRDefault="001448F6" w:rsidP="001448F6">
      <w:pPr>
        <w:jc w:val="both"/>
        <w:rPr>
          <w:lang w:val="nl-BE"/>
        </w:rPr>
      </w:pPr>
      <w:r w:rsidRPr="002A3DB5">
        <w:rPr>
          <w:lang w:val="nl-BE"/>
        </w:rPr>
        <w:t>Om meer informatie te krijgen over de selectiep</w:t>
      </w:r>
      <w:r>
        <w:rPr>
          <w:lang w:val="nl-BE"/>
        </w:rPr>
        <w:t>rocedure</w:t>
      </w:r>
      <w:r w:rsidRPr="002A3DB5">
        <w:rPr>
          <w:lang w:val="nl-BE"/>
        </w:rPr>
        <w:t xml:space="preserve">, </w:t>
      </w:r>
      <w:r>
        <w:rPr>
          <w:lang w:val="nl-BE"/>
        </w:rPr>
        <w:t xml:space="preserve">aarzel niet om contact op te nemen met </w:t>
      </w:r>
      <w:r w:rsidRPr="002A3DB5">
        <w:rPr>
          <w:lang w:val="nl-BE"/>
        </w:rPr>
        <w:t>:</w:t>
      </w:r>
    </w:p>
    <w:p w14:paraId="7FB5D250" w14:textId="3DD79F92" w:rsidR="001448F6" w:rsidRPr="009F1AA2" w:rsidRDefault="005646E7" w:rsidP="001448F6">
      <w:pPr>
        <w:jc w:val="both"/>
        <w:rPr>
          <w:i/>
          <w:iCs/>
          <w:lang w:val="nl-BE"/>
        </w:rPr>
      </w:pPr>
      <w:r>
        <w:rPr>
          <w:i/>
          <w:iCs/>
          <w:highlight w:val="lightGray"/>
          <w:lang w:val="nl-BE"/>
        </w:rPr>
        <w:t>Sara Tock, HR verantwoordelijke, 02/769 54 32, sara.tock@africamuseum.be</w:t>
      </w:r>
    </w:p>
    <w:p w14:paraId="7D5230C8" w14:textId="77777777" w:rsidR="001448F6" w:rsidRPr="009F1AA2" w:rsidRDefault="001448F6" w:rsidP="001448F6">
      <w:pPr>
        <w:jc w:val="both"/>
        <w:rPr>
          <w:lang w:val="nl-BE"/>
        </w:rPr>
      </w:pPr>
    </w:p>
    <w:p w14:paraId="5526743F" w14:textId="77777777" w:rsidR="001448F6" w:rsidRPr="00D15B1D" w:rsidRDefault="001448F6" w:rsidP="001448F6">
      <w:pPr>
        <w:jc w:val="both"/>
        <w:rPr>
          <w:lang w:val="nl-BE"/>
        </w:rPr>
      </w:pPr>
      <w:r w:rsidRPr="00D15B1D">
        <w:rPr>
          <w:lang w:val="nl-BE"/>
        </w:rPr>
        <w:t>Als je een redelijke aanpassing van de selectieprocedure wilt aanvragen of faciliteiten wilt krijgen in verband met je zwangerschap of borstvoeding, kun je contact opnemen met dezelfde persoon.</w:t>
      </w:r>
    </w:p>
    <w:sectPr w:rsidR="001448F6" w:rsidRPr="00D15B1D" w:rsidSect="002D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75B7" w14:textId="77777777" w:rsidR="00BF37F4" w:rsidRDefault="00BF37F4" w:rsidP="00FE4CA6">
      <w:pPr>
        <w:spacing w:after="0" w:line="240" w:lineRule="auto"/>
      </w:pPr>
      <w:r>
        <w:separator/>
      </w:r>
    </w:p>
  </w:endnote>
  <w:endnote w:type="continuationSeparator" w:id="0">
    <w:p w14:paraId="2CF2BD8A" w14:textId="77777777" w:rsidR="00BF37F4" w:rsidRDefault="00BF37F4" w:rsidP="00F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B2B2" w14:textId="77777777" w:rsidR="00BF37F4" w:rsidRDefault="00BF37F4" w:rsidP="00FE4CA6">
      <w:pPr>
        <w:spacing w:after="0" w:line="240" w:lineRule="auto"/>
      </w:pPr>
      <w:r>
        <w:separator/>
      </w:r>
    </w:p>
  </w:footnote>
  <w:footnote w:type="continuationSeparator" w:id="0">
    <w:p w14:paraId="7BB01824" w14:textId="77777777" w:rsidR="00BF37F4" w:rsidRDefault="00BF37F4" w:rsidP="00FE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49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100E"/>
    <w:multiLevelType w:val="hybridMultilevel"/>
    <w:tmpl w:val="5C5C95DA"/>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2" w15:restartNumberingAfterBreak="0">
    <w:nsid w:val="039927BB"/>
    <w:multiLevelType w:val="hybridMultilevel"/>
    <w:tmpl w:val="D3786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8112C"/>
    <w:multiLevelType w:val="hybridMultilevel"/>
    <w:tmpl w:val="02165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D2278"/>
    <w:multiLevelType w:val="hybridMultilevel"/>
    <w:tmpl w:val="F34E8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D0D14"/>
    <w:multiLevelType w:val="hybridMultilevel"/>
    <w:tmpl w:val="C7A8E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9179ED"/>
    <w:multiLevelType w:val="hybridMultilevel"/>
    <w:tmpl w:val="602869B4"/>
    <w:lvl w:ilvl="0" w:tplc="A9BC241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581C16"/>
    <w:multiLevelType w:val="hybridMultilevel"/>
    <w:tmpl w:val="7B1C7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346A37"/>
    <w:multiLevelType w:val="hybridMultilevel"/>
    <w:tmpl w:val="2AFA0426"/>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9"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740990"/>
    <w:multiLevelType w:val="multilevel"/>
    <w:tmpl w:val="358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B4E12"/>
    <w:multiLevelType w:val="multilevel"/>
    <w:tmpl w:val="BE2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57FA4"/>
    <w:multiLevelType w:val="hybridMultilevel"/>
    <w:tmpl w:val="F19A4234"/>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71E7D45"/>
    <w:multiLevelType w:val="hybridMultilevel"/>
    <w:tmpl w:val="23585F28"/>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14" w15:restartNumberingAfterBreak="0">
    <w:nsid w:val="4BA07ED1"/>
    <w:multiLevelType w:val="hybridMultilevel"/>
    <w:tmpl w:val="BCBAA0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1E32786"/>
    <w:multiLevelType w:val="hybridMultilevel"/>
    <w:tmpl w:val="06C619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68D2F50"/>
    <w:multiLevelType w:val="hybridMultilevel"/>
    <w:tmpl w:val="9A4A8D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2E20DF"/>
    <w:multiLevelType w:val="hybridMultilevel"/>
    <w:tmpl w:val="FDA2E988"/>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0F864B8"/>
    <w:multiLevelType w:val="multilevel"/>
    <w:tmpl w:val="DDB0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970A5"/>
    <w:multiLevelType w:val="hybridMultilevel"/>
    <w:tmpl w:val="9EEE92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106FDF"/>
    <w:multiLevelType w:val="hybridMultilevel"/>
    <w:tmpl w:val="FF12E6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D2666C"/>
    <w:multiLevelType w:val="hybridMultilevel"/>
    <w:tmpl w:val="0458E96A"/>
    <w:lvl w:ilvl="0" w:tplc="0ECE44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8B471AB"/>
    <w:multiLevelType w:val="hybridMultilevel"/>
    <w:tmpl w:val="E62CB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CF1048E"/>
    <w:multiLevelType w:val="hybridMultilevel"/>
    <w:tmpl w:val="D31A0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D1138EB"/>
    <w:multiLevelType w:val="hybridMultilevel"/>
    <w:tmpl w:val="9098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50211360">
    <w:abstractNumId w:val="18"/>
  </w:num>
  <w:num w:numId="2" w16cid:durableId="2012875348">
    <w:abstractNumId w:val="23"/>
  </w:num>
  <w:num w:numId="3" w16cid:durableId="606499617">
    <w:abstractNumId w:val="24"/>
  </w:num>
  <w:num w:numId="4" w16cid:durableId="2067217501">
    <w:abstractNumId w:val="22"/>
  </w:num>
  <w:num w:numId="5" w16cid:durableId="981495802">
    <w:abstractNumId w:val="21"/>
  </w:num>
  <w:num w:numId="6" w16cid:durableId="895051168">
    <w:abstractNumId w:val="20"/>
  </w:num>
  <w:num w:numId="7" w16cid:durableId="1498115439">
    <w:abstractNumId w:val="2"/>
  </w:num>
  <w:num w:numId="8" w16cid:durableId="2074353379">
    <w:abstractNumId w:val="9"/>
  </w:num>
  <w:num w:numId="9" w16cid:durableId="352340221">
    <w:abstractNumId w:val="14"/>
  </w:num>
  <w:num w:numId="10" w16cid:durableId="1089539639">
    <w:abstractNumId w:val="0"/>
  </w:num>
  <w:num w:numId="11" w16cid:durableId="225722764">
    <w:abstractNumId w:val="11"/>
  </w:num>
  <w:num w:numId="12" w16cid:durableId="1566332947">
    <w:abstractNumId w:val="7"/>
  </w:num>
  <w:num w:numId="13" w16cid:durableId="725028056">
    <w:abstractNumId w:val="19"/>
  </w:num>
  <w:num w:numId="14" w16cid:durableId="1505393167">
    <w:abstractNumId w:val="16"/>
  </w:num>
  <w:num w:numId="15" w16cid:durableId="618755203">
    <w:abstractNumId w:val="8"/>
  </w:num>
  <w:num w:numId="16" w16cid:durableId="609245616">
    <w:abstractNumId w:val="1"/>
  </w:num>
  <w:num w:numId="17" w16cid:durableId="1423379594">
    <w:abstractNumId w:val="13"/>
  </w:num>
  <w:num w:numId="18" w16cid:durableId="867572472">
    <w:abstractNumId w:val="17"/>
  </w:num>
  <w:num w:numId="19" w16cid:durableId="751438309">
    <w:abstractNumId w:val="12"/>
  </w:num>
  <w:num w:numId="20" w16cid:durableId="1700353803">
    <w:abstractNumId w:val="4"/>
  </w:num>
  <w:num w:numId="21" w16cid:durableId="1862276327">
    <w:abstractNumId w:val="3"/>
  </w:num>
  <w:num w:numId="22" w16cid:durableId="1515727516">
    <w:abstractNumId w:val="15"/>
  </w:num>
  <w:num w:numId="23" w16cid:durableId="114451051">
    <w:abstractNumId w:val="10"/>
  </w:num>
  <w:num w:numId="24" w16cid:durableId="15888817">
    <w:abstractNumId w:val="6"/>
  </w:num>
  <w:num w:numId="25" w16cid:durableId="1359964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A6"/>
    <w:rsid w:val="000230D6"/>
    <w:rsid w:val="00025537"/>
    <w:rsid w:val="000467B6"/>
    <w:rsid w:val="00046B14"/>
    <w:rsid w:val="000829F1"/>
    <w:rsid w:val="000A5FE3"/>
    <w:rsid w:val="000D5713"/>
    <w:rsid w:val="000E1D9E"/>
    <w:rsid w:val="000E2527"/>
    <w:rsid w:val="000F5008"/>
    <w:rsid w:val="000F5744"/>
    <w:rsid w:val="0010244A"/>
    <w:rsid w:val="001114A2"/>
    <w:rsid w:val="00112AA0"/>
    <w:rsid w:val="00113492"/>
    <w:rsid w:val="00113DE9"/>
    <w:rsid w:val="00133D90"/>
    <w:rsid w:val="001448F6"/>
    <w:rsid w:val="00170D22"/>
    <w:rsid w:val="00176D0C"/>
    <w:rsid w:val="00194468"/>
    <w:rsid w:val="001A2BE5"/>
    <w:rsid w:val="001A7E8F"/>
    <w:rsid w:val="001C5A63"/>
    <w:rsid w:val="001C7398"/>
    <w:rsid w:val="001C78C1"/>
    <w:rsid w:val="001D732E"/>
    <w:rsid w:val="001E6236"/>
    <w:rsid w:val="00205440"/>
    <w:rsid w:val="00211DD3"/>
    <w:rsid w:val="0022118A"/>
    <w:rsid w:val="002229AD"/>
    <w:rsid w:val="00227149"/>
    <w:rsid w:val="00241A44"/>
    <w:rsid w:val="00251A1A"/>
    <w:rsid w:val="0026021C"/>
    <w:rsid w:val="00290251"/>
    <w:rsid w:val="002B7997"/>
    <w:rsid w:val="002C3D6F"/>
    <w:rsid w:val="002C509A"/>
    <w:rsid w:val="002D6F1C"/>
    <w:rsid w:val="0030755A"/>
    <w:rsid w:val="003105AC"/>
    <w:rsid w:val="00312E7F"/>
    <w:rsid w:val="00345542"/>
    <w:rsid w:val="00365027"/>
    <w:rsid w:val="003A7B7F"/>
    <w:rsid w:val="003B341E"/>
    <w:rsid w:val="003C687C"/>
    <w:rsid w:val="003F6379"/>
    <w:rsid w:val="0042612B"/>
    <w:rsid w:val="004B1FBB"/>
    <w:rsid w:val="004B638F"/>
    <w:rsid w:val="004C4EBC"/>
    <w:rsid w:val="004D345D"/>
    <w:rsid w:val="005611D9"/>
    <w:rsid w:val="005646E7"/>
    <w:rsid w:val="0056585B"/>
    <w:rsid w:val="00567555"/>
    <w:rsid w:val="005A1AF3"/>
    <w:rsid w:val="005A45B1"/>
    <w:rsid w:val="005C0B68"/>
    <w:rsid w:val="005E674A"/>
    <w:rsid w:val="005F04FD"/>
    <w:rsid w:val="00632DB8"/>
    <w:rsid w:val="00660EA4"/>
    <w:rsid w:val="006628C9"/>
    <w:rsid w:val="006B6F92"/>
    <w:rsid w:val="006D563E"/>
    <w:rsid w:val="006E1868"/>
    <w:rsid w:val="007204AE"/>
    <w:rsid w:val="0075006E"/>
    <w:rsid w:val="00754C72"/>
    <w:rsid w:val="00762669"/>
    <w:rsid w:val="00773E2E"/>
    <w:rsid w:val="0078774E"/>
    <w:rsid w:val="007956EE"/>
    <w:rsid w:val="00797E2D"/>
    <w:rsid w:val="007E460F"/>
    <w:rsid w:val="00810F32"/>
    <w:rsid w:val="00832AB9"/>
    <w:rsid w:val="00844E08"/>
    <w:rsid w:val="00852755"/>
    <w:rsid w:val="0089098D"/>
    <w:rsid w:val="008A207A"/>
    <w:rsid w:val="008B0A2B"/>
    <w:rsid w:val="008B780B"/>
    <w:rsid w:val="008F4CE7"/>
    <w:rsid w:val="00901627"/>
    <w:rsid w:val="00911FDC"/>
    <w:rsid w:val="00930AB9"/>
    <w:rsid w:val="00945CD6"/>
    <w:rsid w:val="00951291"/>
    <w:rsid w:val="009708BC"/>
    <w:rsid w:val="00973DAE"/>
    <w:rsid w:val="009822F8"/>
    <w:rsid w:val="00990DFB"/>
    <w:rsid w:val="009A46AF"/>
    <w:rsid w:val="009C136B"/>
    <w:rsid w:val="009C2014"/>
    <w:rsid w:val="009E129F"/>
    <w:rsid w:val="009F1390"/>
    <w:rsid w:val="009F1717"/>
    <w:rsid w:val="00A027EC"/>
    <w:rsid w:val="00A21C1C"/>
    <w:rsid w:val="00A60094"/>
    <w:rsid w:val="00A65A79"/>
    <w:rsid w:val="00A82350"/>
    <w:rsid w:val="00A900BC"/>
    <w:rsid w:val="00A9797B"/>
    <w:rsid w:val="00AC4F84"/>
    <w:rsid w:val="00AE3D35"/>
    <w:rsid w:val="00B05F66"/>
    <w:rsid w:val="00B13DA5"/>
    <w:rsid w:val="00B15BDD"/>
    <w:rsid w:val="00B20164"/>
    <w:rsid w:val="00B512B7"/>
    <w:rsid w:val="00B66AAA"/>
    <w:rsid w:val="00B74467"/>
    <w:rsid w:val="00B74C6D"/>
    <w:rsid w:val="00B978A9"/>
    <w:rsid w:val="00BA0998"/>
    <w:rsid w:val="00BD55F7"/>
    <w:rsid w:val="00BF37F4"/>
    <w:rsid w:val="00BF6B46"/>
    <w:rsid w:val="00C70CE5"/>
    <w:rsid w:val="00C871E5"/>
    <w:rsid w:val="00CB0EF3"/>
    <w:rsid w:val="00CD042A"/>
    <w:rsid w:val="00CD19E7"/>
    <w:rsid w:val="00CE27DC"/>
    <w:rsid w:val="00CE5307"/>
    <w:rsid w:val="00CE73F7"/>
    <w:rsid w:val="00CF3FA3"/>
    <w:rsid w:val="00D314BA"/>
    <w:rsid w:val="00D34113"/>
    <w:rsid w:val="00D7512C"/>
    <w:rsid w:val="00D870B9"/>
    <w:rsid w:val="00D9085D"/>
    <w:rsid w:val="00DA0E54"/>
    <w:rsid w:val="00DA464D"/>
    <w:rsid w:val="00DB6500"/>
    <w:rsid w:val="00DC6E21"/>
    <w:rsid w:val="00DD032A"/>
    <w:rsid w:val="00DD2B54"/>
    <w:rsid w:val="00E81937"/>
    <w:rsid w:val="00E87102"/>
    <w:rsid w:val="00E93F74"/>
    <w:rsid w:val="00EA3E6F"/>
    <w:rsid w:val="00EA7E45"/>
    <w:rsid w:val="00ED65DD"/>
    <w:rsid w:val="00EE1BA8"/>
    <w:rsid w:val="00EE7F66"/>
    <w:rsid w:val="00EF4347"/>
    <w:rsid w:val="00F168AD"/>
    <w:rsid w:val="00F26DDA"/>
    <w:rsid w:val="00F36AAB"/>
    <w:rsid w:val="00F37FC0"/>
    <w:rsid w:val="00F42DB2"/>
    <w:rsid w:val="00F70E40"/>
    <w:rsid w:val="00F9332A"/>
    <w:rsid w:val="00F961D0"/>
    <w:rsid w:val="00F970E8"/>
    <w:rsid w:val="00FA3E09"/>
    <w:rsid w:val="00FB5AF6"/>
    <w:rsid w:val="00FD5088"/>
    <w:rsid w:val="00FE4C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67D"/>
  <w15:chartTrackingRefBased/>
  <w15:docId w15:val="{18B6CD0E-FC7A-4F10-B9BB-78ED9F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C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C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C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4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CA6"/>
    <w:rPr>
      <w:rFonts w:eastAsiaTheme="majorEastAsia" w:cstheme="majorBidi"/>
      <w:color w:val="272727" w:themeColor="text1" w:themeTint="D8"/>
    </w:rPr>
  </w:style>
  <w:style w:type="paragraph" w:styleId="Title">
    <w:name w:val="Title"/>
    <w:basedOn w:val="Normal"/>
    <w:next w:val="Normal"/>
    <w:link w:val="TitleChar"/>
    <w:uiPriority w:val="10"/>
    <w:qFormat/>
    <w:rsid w:val="00FE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CA6"/>
    <w:pPr>
      <w:spacing w:before="160"/>
      <w:jc w:val="center"/>
    </w:pPr>
    <w:rPr>
      <w:i/>
      <w:iCs/>
      <w:color w:val="404040" w:themeColor="text1" w:themeTint="BF"/>
    </w:rPr>
  </w:style>
  <w:style w:type="character" w:customStyle="1" w:styleId="QuoteChar">
    <w:name w:val="Quote Char"/>
    <w:basedOn w:val="DefaultParagraphFont"/>
    <w:link w:val="Quote"/>
    <w:uiPriority w:val="29"/>
    <w:rsid w:val="00FE4CA6"/>
    <w:rPr>
      <w:i/>
      <w:iCs/>
      <w:color w:val="404040" w:themeColor="text1" w:themeTint="BF"/>
    </w:rPr>
  </w:style>
  <w:style w:type="paragraph" w:styleId="ListParagraph">
    <w:name w:val="List Paragraph"/>
    <w:basedOn w:val="Normal"/>
    <w:uiPriority w:val="34"/>
    <w:qFormat/>
    <w:rsid w:val="00FE4CA6"/>
    <w:pPr>
      <w:ind w:left="720"/>
      <w:contextualSpacing/>
    </w:pPr>
  </w:style>
  <w:style w:type="character" w:styleId="IntenseEmphasis">
    <w:name w:val="Intense Emphasis"/>
    <w:basedOn w:val="DefaultParagraphFont"/>
    <w:uiPriority w:val="21"/>
    <w:qFormat/>
    <w:rsid w:val="00FE4CA6"/>
    <w:rPr>
      <w:i/>
      <w:iCs/>
      <w:color w:val="2F5496" w:themeColor="accent1" w:themeShade="BF"/>
    </w:rPr>
  </w:style>
  <w:style w:type="paragraph" w:styleId="IntenseQuote">
    <w:name w:val="Intense Quote"/>
    <w:basedOn w:val="Normal"/>
    <w:next w:val="Normal"/>
    <w:link w:val="IntenseQuoteChar"/>
    <w:uiPriority w:val="30"/>
    <w:qFormat/>
    <w:rsid w:val="00F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CA6"/>
    <w:rPr>
      <w:i/>
      <w:iCs/>
      <w:color w:val="2F5496" w:themeColor="accent1" w:themeShade="BF"/>
    </w:rPr>
  </w:style>
  <w:style w:type="character" w:styleId="IntenseReference">
    <w:name w:val="Intense Reference"/>
    <w:basedOn w:val="DefaultParagraphFont"/>
    <w:uiPriority w:val="32"/>
    <w:qFormat/>
    <w:rsid w:val="00FE4CA6"/>
    <w:rPr>
      <w:b/>
      <w:bCs/>
      <w:smallCaps/>
      <w:color w:val="2F5496" w:themeColor="accent1" w:themeShade="BF"/>
      <w:spacing w:val="5"/>
    </w:rPr>
  </w:style>
  <w:style w:type="paragraph" w:styleId="Header">
    <w:name w:val="header"/>
    <w:basedOn w:val="Normal"/>
    <w:link w:val="HeaderChar"/>
    <w:uiPriority w:val="99"/>
    <w:unhideWhenUsed/>
    <w:rsid w:val="00FE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CA6"/>
  </w:style>
  <w:style w:type="paragraph" w:styleId="Footer">
    <w:name w:val="footer"/>
    <w:basedOn w:val="Normal"/>
    <w:link w:val="FooterChar"/>
    <w:uiPriority w:val="99"/>
    <w:unhideWhenUsed/>
    <w:rsid w:val="00FE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CA6"/>
  </w:style>
  <w:style w:type="table" w:styleId="TableGrid">
    <w:name w:val="Table Grid"/>
    <w:basedOn w:val="TableNormal"/>
    <w:uiPriority w:val="39"/>
    <w:rsid w:val="00FE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08BC"/>
    <w:rPr>
      <w:color w:val="666666"/>
    </w:rPr>
  </w:style>
  <w:style w:type="character" w:styleId="CommentReference">
    <w:name w:val="annotation reference"/>
    <w:basedOn w:val="DefaultParagraphFont"/>
    <w:uiPriority w:val="99"/>
    <w:semiHidden/>
    <w:unhideWhenUsed/>
    <w:rsid w:val="00170D22"/>
    <w:rPr>
      <w:sz w:val="16"/>
      <w:szCs w:val="16"/>
    </w:rPr>
  </w:style>
  <w:style w:type="paragraph" w:styleId="CommentText">
    <w:name w:val="annotation text"/>
    <w:basedOn w:val="Normal"/>
    <w:link w:val="CommentTextChar"/>
    <w:uiPriority w:val="99"/>
    <w:unhideWhenUsed/>
    <w:rsid w:val="00170D22"/>
    <w:pPr>
      <w:spacing w:line="240" w:lineRule="auto"/>
    </w:pPr>
    <w:rPr>
      <w:sz w:val="20"/>
      <w:szCs w:val="20"/>
    </w:rPr>
  </w:style>
  <w:style w:type="character" w:customStyle="1" w:styleId="CommentTextChar">
    <w:name w:val="Comment Text Char"/>
    <w:basedOn w:val="DefaultParagraphFont"/>
    <w:link w:val="CommentText"/>
    <w:uiPriority w:val="99"/>
    <w:rsid w:val="00170D22"/>
    <w:rPr>
      <w:sz w:val="20"/>
      <w:szCs w:val="20"/>
    </w:rPr>
  </w:style>
  <w:style w:type="character" w:customStyle="1" w:styleId="plist">
    <w:name w:val="p_list"/>
    <w:basedOn w:val="DefaultParagraphFont"/>
    <w:rsid w:val="0042612B"/>
  </w:style>
  <w:style w:type="table" w:styleId="GridTable4-Accent1">
    <w:name w:val="Grid Table 4 Accent 1"/>
    <w:basedOn w:val="TableNormal"/>
    <w:uiPriority w:val="49"/>
    <w:rsid w:val="0004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B638F"/>
    <w:pPr>
      <w:autoSpaceDE w:val="0"/>
      <w:autoSpaceDN w:val="0"/>
      <w:adjustRightInd w:val="0"/>
      <w:spacing w:after="0" w:line="240" w:lineRule="auto"/>
    </w:pPr>
    <w:rPr>
      <w:rFonts w:ascii="CG Omega" w:hAnsi="CG Omega" w:cs="CG Omega"/>
      <w:color w:val="000000"/>
      <w:sz w:val="24"/>
      <w:szCs w:val="24"/>
    </w:rPr>
  </w:style>
  <w:style w:type="character" w:styleId="Hyperlink">
    <w:name w:val="Hyperlink"/>
    <w:basedOn w:val="DefaultParagraphFont"/>
    <w:unhideWhenUsed/>
    <w:rsid w:val="00FD5088"/>
    <w:rPr>
      <w:color w:val="0000FF"/>
      <w:u w:val="single"/>
    </w:rPr>
  </w:style>
  <w:style w:type="character" w:styleId="UnresolvedMention">
    <w:name w:val="Unresolved Mention"/>
    <w:basedOn w:val="DefaultParagraphFont"/>
    <w:uiPriority w:val="99"/>
    <w:semiHidden/>
    <w:unhideWhenUsed/>
    <w:rsid w:val="00FD5088"/>
    <w:rPr>
      <w:color w:val="605E5C"/>
      <w:shd w:val="clear" w:color="auto" w:fill="E1DFDD"/>
    </w:rPr>
  </w:style>
  <w:style w:type="character" w:styleId="FollowedHyperlink">
    <w:name w:val="FollowedHyperlink"/>
    <w:basedOn w:val="DefaultParagraphFont"/>
    <w:uiPriority w:val="99"/>
    <w:semiHidden/>
    <w:unhideWhenUsed/>
    <w:rsid w:val="00FD508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81937"/>
    <w:rPr>
      <w:b/>
      <w:bCs/>
    </w:rPr>
  </w:style>
  <w:style w:type="character" w:customStyle="1" w:styleId="CommentSubjectChar">
    <w:name w:val="Comment Subject Char"/>
    <w:basedOn w:val="CommentTextChar"/>
    <w:link w:val="CommentSubject"/>
    <w:uiPriority w:val="99"/>
    <w:semiHidden/>
    <w:rsid w:val="00E81937"/>
    <w:rPr>
      <w:b/>
      <w:bCs/>
      <w:sz w:val="20"/>
      <w:szCs w:val="20"/>
    </w:rPr>
  </w:style>
  <w:style w:type="paragraph" w:styleId="NoSpacing">
    <w:name w:val="No Spacing"/>
    <w:uiPriority w:val="1"/>
    <w:qFormat/>
    <w:rsid w:val="00DD2B54"/>
    <w:pPr>
      <w:spacing w:after="0" w:line="240" w:lineRule="auto"/>
    </w:pPr>
    <w:rPr>
      <w:lang w:val="en-US"/>
      <w14:ligatures w14:val="none"/>
    </w:rPr>
  </w:style>
  <w:style w:type="paragraph" w:styleId="NormalWeb">
    <w:name w:val="Normal (Web)"/>
    <w:basedOn w:val="Normal"/>
    <w:uiPriority w:val="99"/>
    <w:semiHidden/>
    <w:unhideWhenUsed/>
    <w:rsid w:val="00B74C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573">
      <w:bodyDiv w:val="1"/>
      <w:marLeft w:val="0"/>
      <w:marRight w:val="0"/>
      <w:marTop w:val="0"/>
      <w:marBottom w:val="0"/>
      <w:divBdr>
        <w:top w:val="none" w:sz="0" w:space="0" w:color="auto"/>
        <w:left w:val="none" w:sz="0" w:space="0" w:color="auto"/>
        <w:bottom w:val="none" w:sz="0" w:space="0" w:color="auto"/>
        <w:right w:val="none" w:sz="0" w:space="0" w:color="auto"/>
      </w:divBdr>
    </w:div>
    <w:div w:id="215286231">
      <w:bodyDiv w:val="1"/>
      <w:marLeft w:val="0"/>
      <w:marRight w:val="0"/>
      <w:marTop w:val="0"/>
      <w:marBottom w:val="0"/>
      <w:divBdr>
        <w:top w:val="none" w:sz="0" w:space="0" w:color="auto"/>
        <w:left w:val="none" w:sz="0" w:space="0" w:color="auto"/>
        <w:bottom w:val="none" w:sz="0" w:space="0" w:color="auto"/>
        <w:right w:val="none" w:sz="0" w:space="0" w:color="auto"/>
      </w:divBdr>
    </w:div>
    <w:div w:id="252519542">
      <w:bodyDiv w:val="1"/>
      <w:marLeft w:val="0"/>
      <w:marRight w:val="0"/>
      <w:marTop w:val="0"/>
      <w:marBottom w:val="0"/>
      <w:divBdr>
        <w:top w:val="none" w:sz="0" w:space="0" w:color="auto"/>
        <w:left w:val="none" w:sz="0" w:space="0" w:color="auto"/>
        <w:bottom w:val="none" w:sz="0" w:space="0" w:color="auto"/>
        <w:right w:val="none" w:sz="0" w:space="0" w:color="auto"/>
      </w:divBdr>
    </w:div>
    <w:div w:id="481434477">
      <w:bodyDiv w:val="1"/>
      <w:marLeft w:val="0"/>
      <w:marRight w:val="0"/>
      <w:marTop w:val="0"/>
      <w:marBottom w:val="0"/>
      <w:divBdr>
        <w:top w:val="none" w:sz="0" w:space="0" w:color="auto"/>
        <w:left w:val="none" w:sz="0" w:space="0" w:color="auto"/>
        <w:bottom w:val="none" w:sz="0" w:space="0" w:color="auto"/>
        <w:right w:val="none" w:sz="0" w:space="0" w:color="auto"/>
      </w:divBdr>
    </w:div>
    <w:div w:id="791023309">
      <w:bodyDiv w:val="1"/>
      <w:marLeft w:val="0"/>
      <w:marRight w:val="0"/>
      <w:marTop w:val="0"/>
      <w:marBottom w:val="0"/>
      <w:divBdr>
        <w:top w:val="none" w:sz="0" w:space="0" w:color="auto"/>
        <w:left w:val="none" w:sz="0" w:space="0" w:color="auto"/>
        <w:bottom w:val="none" w:sz="0" w:space="0" w:color="auto"/>
        <w:right w:val="none" w:sz="0" w:space="0" w:color="auto"/>
      </w:divBdr>
    </w:div>
    <w:div w:id="1223980625">
      <w:bodyDiv w:val="1"/>
      <w:marLeft w:val="0"/>
      <w:marRight w:val="0"/>
      <w:marTop w:val="0"/>
      <w:marBottom w:val="0"/>
      <w:divBdr>
        <w:top w:val="none" w:sz="0" w:space="0" w:color="auto"/>
        <w:left w:val="none" w:sz="0" w:space="0" w:color="auto"/>
        <w:bottom w:val="none" w:sz="0" w:space="0" w:color="auto"/>
        <w:right w:val="none" w:sz="0" w:space="0" w:color="auto"/>
      </w:divBdr>
    </w:div>
    <w:div w:id="1419401184">
      <w:bodyDiv w:val="1"/>
      <w:marLeft w:val="0"/>
      <w:marRight w:val="0"/>
      <w:marTop w:val="0"/>
      <w:marBottom w:val="0"/>
      <w:divBdr>
        <w:top w:val="none" w:sz="0" w:space="0" w:color="auto"/>
        <w:left w:val="none" w:sz="0" w:space="0" w:color="auto"/>
        <w:bottom w:val="none" w:sz="0" w:space="0" w:color="auto"/>
        <w:right w:val="none" w:sz="0" w:space="0" w:color="auto"/>
      </w:divBdr>
    </w:div>
    <w:div w:id="19671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rh@africamuseum.be%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rkenvoor.be/nl/testen-en-certificaten/taal/inschrijve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ricamuseum.be/nl" TargetMode="External"/><Relationship Id="rId5" Type="http://schemas.openxmlformats.org/officeDocument/2006/relationships/webSettings" Target="webSettings.xml"/><Relationship Id="rId15" Type="http://schemas.openxmlformats.org/officeDocument/2006/relationships/hyperlink" Target="mailto:isabelle.van.loo@africamuseum.b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remy.jadinon@africamuseu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DF22BDE194F9B9F9C2E7DCD198DCE"/>
        <w:category>
          <w:name w:val="Général"/>
          <w:gallery w:val="placeholder"/>
        </w:category>
        <w:types>
          <w:type w:val="bbPlcHdr"/>
        </w:types>
        <w:behaviors>
          <w:behavior w:val="content"/>
        </w:behaviors>
        <w:guid w:val="{C18C972F-DF33-49AD-9FF4-3BDEBBCF4FA1}"/>
      </w:docPartPr>
      <w:docPartBody>
        <w:p w:rsidR="00AD235F" w:rsidRDefault="00FB0726" w:rsidP="00FB0726">
          <w:pPr>
            <w:pStyle w:val="7D4DF22BDE194F9B9F9C2E7DCD198DCE1"/>
          </w:pPr>
          <w:r w:rsidRPr="001448F6">
            <w:rPr>
              <w:rStyle w:val="PlaceholderText"/>
              <w:lang w:val="nl-BE"/>
            </w:rPr>
            <w:t>Klik hier om een tekst in te voeren</w:t>
          </w:r>
        </w:p>
      </w:docPartBody>
    </w:docPart>
    <w:docPart>
      <w:docPartPr>
        <w:name w:val="252B9B5D6B1C4C0A9C67DC51A5883FDB"/>
        <w:category>
          <w:name w:val="General"/>
          <w:gallery w:val="placeholder"/>
        </w:category>
        <w:types>
          <w:type w:val="bbPlcHdr"/>
        </w:types>
        <w:behaviors>
          <w:behavior w:val="content"/>
        </w:behaviors>
        <w:guid w:val="{F2C563C6-7271-4703-96F5-247001988DE0}"/>
      </w:docPartPr>
      <w:docPartBody>
        <w:p w:rsidR="00FB0726" w:rsidRDefault="00FB0726" w:rsidP="00FB0726">
          <w:pPr>
            <w:pStyle w:val="252B9B5D6B1C4C0A9C67DC51A5883FDB1"/>
          </w:pPr>
          <w:r>
            <w:t>Kies uit</w:t>
          </w:r>
          <w:r w:rsidRPr="00F339A3">
            <w:rPr>
              <w:rStyle w:val="PlaceholderText"/>
            </w:rPr>
            <w:t>.</w:t>
          </w:r>
        </w:p>
      </w:docPartBody>
    </w:docPart>
    <w:docPart>
      <w:docPartPr>
        <w:name w:val="FBCD09EF73714487A6C2AF44E8041FC5"/>
        <w:category>
          <w:name w:val="General"/>
          <w:gallery w:val="placeholder"/>
        </w:category>
        <w:types>
          <w:type w:val="bbPlcHdr"/>
        </w:types>
        <w:behaviors>
          <w:behavior w:val="content"/>
        </w:behaviors>
        <w:guid w:val="{EDEDD220-2E0A-4DAD-992B-94FFD0F573D9}"/>
      </w:docPartPr>
      <w:docPartBody>
        <w:p w:rsidR="00FB0726" w:rsidRDefault="00FB0726" w:rsidP="00FB0726">
          <w:pPr>
            <w:pStyle w:val="FBCD09EF73714487A6C2AF44E8041FC51"/>
          </w:pPr>
          <w:r>
            <w:t>Kies uit</w:t>
          </w:r>
          <w:r w:rsidRPr="000A0826">
            <w:rPr>
              <w:rStyle w:val="PlaceholderText"/>
            </w:rPr>
            <w:t>.</w:t>
          </w:r>
        </w:p>
      </w:docPartBody>
    </w:docPart>
    <w:docPart>
      <w:docPartPr>
        <w:name w:val="6AF35410968144A5A2028A65EC53D54D"/>
        <w:category>
          <w:name w:val="General"/>
          <w:gallery w:val="placeholder"/>
        </w:category>
        <w:types>
          <w:type w:val="bbPlcHdr"/>
        </w:types>
        <w:behaviors>
          <w:behavior w:val="content"/>
        </w:behaviors>
        <w:guid w:val="{01BAAC9B-CB54-47B9-8D34-3BA88471D5D5}"/>
      </w:docPartPr>
      <w:docPartBody>
        <w:p w:rsidR="00FB0726" w:rsidRDefault="00FB0726" w:rsidP="00FB0726">
          <w:pPr>
            <w:pStyle w:val="6AF35410968144A5A2028A65EC53D54D1"/>
          </w:pPr>
          <w:r w:rsidRPr="00D15B1D">
            <w:rPr>
              <w:lang w:val="nl-BE"/>
            </w:rPr>
            <w:t>Klik hier om een d</w:t>
          </w:r>
          <w:r>
            <w:rPr>
              <w:lang w:val="nl-BE"/>
            </w:rPr>
            <w:t>atum in te voeren</w:t>
          </w:r>
        </w:p>
      </w:docPartBody>
    </w:docPart>
    <w:docPart>
      <w:docPartPr>
        <w:name w:val="D9A6B160AAF8411C85CBE0889CEC11D5"/>
        <w:category>
          <w:name w:val="General"/>
          <w:gallery w:val="placeholder"/>
        </w:category>
        <w:types>
          <w:type w:val="bbPlcHdr"/>
        </w:types>
        <w:behaviors>
          <w:behavior w:val="content"/>
        </w:behaviors>
        <w:guid w:val="{B9FE8FCC-F3BB-4AF1-9254-A4FF08C8AF7D}"/>
      </w:docPartPr>
      <w:docPartBody>
        <w:p w:rsidR="00FB0726" w:rsidRDefault="00FB0726" w:rsidP="00FB0726">
          <w:pPr>
            <w:pStyle w:val="D9A6B160AAF8411C85CBE0889CEC11D5"/>
          </w:pPr>
          <w:r w:rsidRPr="00D15B1D">
            <w:rPr>
              <w:rStyle w:val="PlaceholderText"/>
              <w:lang w:val="nl-BE"/>
            </w:rPr>
            <w:t>Klik hier om een tekst in te voeren</w:t>
          </w:r>
        </w:p>
      </w:docPartBody>
    </w:docPart>
    <w:docPart>
      <w:docPartPr>
        <w:name w:val="6F148BC462A94CCB86B604787ABE5E6A"/>
        <w:category>
          <w:name w:val="General"/>
          <w:gallery w:val="placeholder"/>
        </w:category>
        <w:types>
          <w:type w:val="bbPlcHdr"/>
        </w:types>
        <w:behaviors>
          <w:behavior w:val="content"/>
        </w:behaviors>
        <w:guid w:val="{68BB57E0-FD26-45F3-BB43-B7C5192B9275}"/>
      </w:docPartPr>
      <w:docPartBody>
        <w:p w:rsidR="00FB0726" w:rsidRDefault="00FB0726" w:rsidP="00FB0726">
          <w:pPr>
            <w:pStyle w:val="6F148BC462A94CCB86B604787ABE5E6A"/>
          </w:pPr>
          <w:r w:rsidRPr="00D15B1D">
            <w:rPr>
              <w:rStyle w:val="PlaceholderText"/>
              <w:lang w:val="nl-BE"/>
            </w:rPr>
            <w:t>Kies u</w:t>
          </w:r>
          <w:r>
            <w:rPr>
              <w:rStyle w:val="PlaceholderText"/>
              <w:lang w:val="nl-BE"/>
            </w:rPr>
            <w:t>it:</w:t>
          </w:r>
        </w:p>
      </w:docPartBody>
    </w:docPart>
    <w:docPart>
      <w:docPartPr>
        <w:name w:val="95BD084E9ACB4DE8852AAC970FE47D9E"/>
        <w:category>
          <w:name w:val="General"/>
          <w:gallery w:val="placeholder"/>
        </w:category>
        <w:types>
          <w:type w:val="bbPlcHdr"/>
        </w:types>
        <w:behaviors>
          <w:behavior w:val="content"/>
        </w:behaviors>
        <w:guid w:val="{70E9228A-CC94-47C7-9C02-267973EA68DC}"/>
      </w:docPartPr>
      <w:docPartBody>
        <w:p w:rsidR="00FB0726" w:rsidRDefault="00FB0726" w:rsidP="00FB0726">
          <w:pPr>
            <w:pStyle w:val="95BD084E9ACB4DE8852AAC970FE47D9E"/>
          </w:pPr>
          <w:r w:rsidRPr="006407CF">
            <w:rPr>
              <w:lang w:val="nl-BE"/>
            </w:rPr>
            <w:t xml:space="preserve">klik hier om een </w:t>
          </w:r>
          <w:r>
            <w:rPr>
              <w:lang w:val="nl-BE"/>
            </w:rPr>
            <w:t>tekst</w:t>
          </w:r>
          <w:r w:rsidRPr="006407CF">
            <w:rPr>
              <w:lang w:val="nl-BE"/>
            </w:rPr>
            <w:t xml:space="preserve"> in te voeren</w:t>
          </w:r>
          <w:r w:rsidRPr="00E96693">
            <w:rPr>
              <w:rStyle w:val="PlaceholderText"/>
              <w:highlight w:val="yellow"/>
              <w:lang w:val="nl-BE"/>
            </w:rPr>
            <w:t>.</w:t>
          </w:r>
        </w:p>
      </w:docPartBody>
    </w:docPart>
    <w:docPart>
      <w:docPartPr>
        <w:name w:val="87408E5664FC4855ACE37767BC800BA8"/>
        <w:category>
          <w:name w:val="General"/>
          <w:gallery w:val="placeholder"/>
        </w:category>
        <w:types>
          <w:type w:val="bbPlcHdr"/>
        </w:types>
        <w:behaviors>
          <w:behavior w:val="content"/>
        </w:behaviors>
        <w:guid w:val="{0EDB97C9-410F-4770-8252-7D27EFB35B94}"/>
      </w:docPartPr>
      <w:docPartBody>
        <w:p w:rsidR="00FB0726" w:rsidRDefault="00FB0726" w:rsidP="00FB0726">
          <w:pPr>
            <w:pStyle w:val="87408E5664FC4855ACE37767BC800BA8"/>
          </w:pPr>
          <w:r>
            <w:rPr>
              <w:rStyle w:val="PlaceholderText"/>
              <w:lang w:val="nl-BE"/>
            </w:rPr>
            <w:t>Kies uit</w:t>
          </w:r>
        </w:p>
      </w:docPartBody>
    </w:docPart>
    <w:docPart>
      <w:docPartPr>
        <w:name w:val="D7A0E58C8E94427C85F9B22047D59B65"/>
        <w:category>
          <w:name w:val="General"/>
          <w:gallery w:val="placeholder"/>
        </w:category>
        <w:types>
          <w:type w:val="bbPlcHdr"/>
        </w:types>
        <w:behaviors>
          <w:behavior w:val="content"/>
        </w:behaviors>
        <w:guid w:val="{840BABFF-209A-4D61-8FDF-77E12FA9C7D2}"/>
      </w:docPartPr>
      <w:docPartBody>
        <w:p w:rsidR="00FB0726" w:rsidRDefault="00FB0726" w:rsidP="00FB0726">
          <w:pPr>
            <w:pStyle w:val="D7A0E58C8E94427C85F9B22047D59B65"/>
          </w:pPr>
          <w:r w:rsidRPr="00D15B1D">
            <w:rPr>
              <w:rStyle w:val="PlaceholderText"/>
              <w:lang w:val="nl-BE"/>
            </w:rPr>
            <w:t xml:space="preserve">Klik hier om een </w:t>
          </w:r>
          <w:r>
            <w:rPr>
              <w:rStyle w:val="PlaceholderText"/>
              <w:lang w:val="nl-BE"/>
            </w:rPr>
            <w:t>datum</w:t>
          </w:r>
          <w:r w:rsidRPr="00D15B1D">
            <w:rPr>
              <w:rStyle w:val="PlaceholderText"/>
              <w:lang w:val="nl-BE"/>
            </w:rPr>
            <w:t xml:space="preserve"> in te voeren</w:t>
          </w:r>
        </w:p>
      </w:docPartBody>
    </w:docPart>
    <w:docPart>
      <w:docPartPr>
        <w:name w:val="14B8208E281846C88F302AA32C8DF1C4"/>
        <w:category>
          <w:name w:val="General"/>
          <w:gallery w:val="placeholder"/>
        </w:category>
        <w:types>
          <w:type w:val="bbPlcHdr"/>
        </w:types>
        <w:behaviors>
          <w:behavior w:val="content"/>
        </w:behaviors>
        <w:guid w:val="{8BE2C943-8F92-4893-95C3-656211E68524}"/>
      </w:docPartPr>
      <w:docPartBody>
        <w:p w:rsidR="00EA0CAA" w:rsidRDefault="00EA0CAA" w:rsidP="00EA0CAA">
          <w:pPr>
            <w:pStyle w:val="14B8208E281846C88F302AA32C8DF1C4"/>
          </w:pPr>
          <w:r>
            <w:rPr>
              <w:rStyle w:val="PlaceholderText"/>
              <w:lang w:val="nl-BE"/>
            </w:rPr>
            <w:t>Kies uit</w:t>
          </w:r>
          <w:r w:rsidRPr="00D15B1D">
            <w:rPr>
              <w:rStyle w:val="PlaceholderText"/>
              <w:lang w:val="nl-BE"/>
            </w:rPr>
            <w:t>.</w:t>
          </w:r>
        </w:p>
      </w:docPartBody>
    </w:docPart>
    <w:docPart>
      <w:docPartPr>
        <w:name w:val="257DEF77D4BE458696C0E039BF023097"/>
        <w:category>
          <w:name w:val="General"/>
          <w:gallery w:val="placeholder"/>
        </w:category>
        <w:types>
          <w:type w:val="bbPlcHdr"/>
        </w:types>
        <w:behaviors>
          <w:behavior w:val="content"/>
        </w:behaviors>
        <w:guid w:val="{8FDF975B-D0B2-4664-9DC8-CB4292BF8AA4}"/>
      </w:docPartPr>
      <w:docPartBody>
        <w:p w:rsidR="00EA0CAA" w:rsidRDefault="00EA0CAA" w:rsidP="00EA0CAA">
          <w:pPr>
            <w:pStyle w:val="257DEF77D4BE458696C0E039BF023097"/>
          </w:pPr>
          <w:r w:rsidRPr="00D15B1D">
            <w:rPr>
              <w:rStyle w:val="PlaceholderText"/>
              <w:lang w:val="nl-BE"/>
            </w:rPr>
            <w:t>Klik hier om een tekst in te voeren.</w:t>
          </w:r>
        </w:p>
      </w:docPartBody>
    </w:docPart>
    <w:docPart>
      <w:docPartPr>
        <w:name w:val="EB8ED494FC8E4B5FAFAC2BE09C67D777"/>
        <w:category>
          <w:name w:val="General"/>
          <w:gallery w:val="placeholder"/>
        </w:category>
        <w:types>
          <w:type w:val="bbPlcHdr"/>
        </w:types>
        <w:behaviors>
          <w:behavior w:val="content"/>
        </w:behaviors>
        <w:guid w:val="{447AF856-9820-4445-B919-74C5CE4F57DE}"/>
      </w:docPartPr>
      <w:docPartBody>
        <w:p w:rsidR="00EA0CAA" w:rsidRDefault="00EA0CAA" w:rsidP="00EA0CAA">
          <w:pPr>
            <w:pStyle w:val="EB8ED494FC8E4B5FAFAC2BE09C67D777"/>
          </w:pPr>
          <w:r>
            <w:rPr>
              <w:rStyle w:val="PlaceholderText"/>
              <w:lang w:val="nl-BE"/>
            </w:rPr>
            <w:t>Kies uit</w:t>
          </w:r>
          <w:r w:rsidRPr="00E9249E">
            <w:rPr>
              <w:rStyle w:val="PlaceholderText"/>
              <w:lang w:val="nl-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0"/>
    <w:rsid w:val="00046B14"/>
    <w:rsid w:val="00087ED3"/>
    <w:rsid w:val="000F06C8"/>
    <w:rsid w:val="00113DE9"/>
    <w:rsid w:val="00176D0C"/>
    <w:rsid w:val="001A2BE5"/>
    <w:rsid w:val="00211DD3"/>
    <w:rsid w:val="00312E7F"/>
    <w:rsid w:val="00345542"/>
    <w:rsid w:val="00365027"/>
    <w:rsid w:val="003965E0"/>
    <w:rsid w:val="004A7AED"/>
    <w:rsid w:val="00632DB8"/>
    <w:rsid w:val="007956EE"/>
    <w:rsid w:val="00797E2D"/>
    <w:rsid w:val="00852755"/>
    <w:rsid w:val="009C2014"/>
    <w:rsid w:val="00A027EC"/>
    <w:rsid w:val="00A21C1C"/>
    <w:rsid w:val="00A60094"/>
    <w:rsid w:val="00A82350"/>
    <w:rsid w:val="00A900BC"/>
    <w:rsid w:val="00AC4F84"/>
    <w:rsid w:val="00AD235F"/>
    <w:rsid w:val="00BA20B6"/>
    <w:rsid w:val="00BD55F7"/>
    <w:rsid w:val="00BF6B46"/>
    <w:rsid w:val="00C871E5"/>
    <w:rsid w:val="00CD042A"/>
    <w:rsid w:val="00CE5307"/>
    <w:rsid w:val="00D0679C"/>
    <w:rsid w:val="00D314BA"/>
    <w:rsid w:val="00D870B9"/>
    <w:rsid w:val="00EA0CAA"/>
    <w:rsid w:val="00EE1BA8"/>
    <w:rsid w:val="00F26DDA"/>
    <w:rsid w:val="00F42DB2"/>
    <w:rsid w:val="00FB07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CAA"/>
    <w:rPr>
      <w:color w:val="666666"/>
    </w:rPr>
  </w:style>
  <w:style w:type="paragraph" w:customStyle="1" w:styleId="7D4DF22BDE194F9B9F9C2E7DCD198DCE1">
    <w:name w:val="7D4DF22BDE194F9B9F9C2E7DCD198DCE1"/>
    <w:rsid w:val="00FB0726"/>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252B9B5D6B1C4C0A9C67DC51A5883FDB1">
    <w:name w:val="252B9B5D6B1C4C0A9C67DC51A5883FDB1"/>
    <w:rsid w:val="00FB0726"/>
    <w:pPr>
      <w:spacing w:line="259" w:lineRule="auto"/>
    </w:pPr>
    <w:rPr>
      <w:rFonts w:eastAsiaTheme="minorHAnsi"/>
      <w:kern w:val="0"/>
      <w:sz w:val="22"/>
      <w:szCs w:val="22"/>
      <w:lang w:eastAsia="en-US"/>
    </w:rPr>
  </w:style>
  <w:style w:type="paragraph" w:customStyle="1" w:styleId="FBCD09EF73714487A6C2AF44E8041FC51">
    <w:name w:val="FBCD09EF73714487A6C2AF44E8041FC51"/>
    <w:rsid w:val="00FB0726"/>
    <w:pPr>
      <w:spacing w:line="259" w:lineRule="auto"/>
    </w:pPr>
    <w:rPr>
      <w:rFonts w:eastAsiaTheme="minorHAnsi"/>
      <w:kern w:val="0"/>
      <w:sz w:val="22"/>
      <w:szCs w:val="22"/>
      <w:lang w:eastAsia="en-US"/>
    </w:rPr>
  </w:style>
  <w:style w:type="paragraph" w:customStyle="1" w:styleId="6AF35410968144A5A2028A65EC53D54D1">
    <w:name w:val="6AF35410968144A5A2028A65EC53D54D1"/>
    <w:rsid w:val="00FB0726"/>
    <w:pPr>
      <w:spacing w:line="259" w:lineRule="auto"/>
    </w:pPr>
    <w:rPr>
      <w:rFonts w:eastAsiaTheme="minorHAnsi"/>
      <w:kern w:val="0"/>
      <w:sz w:val="22"/>
      <w:szCs w:val="22"/>
      <w:lang w:eastAsia="en-US"/>
    </w:rPr>
  </w:style>
  <w:style w:type="paragraph" w:customStyle="1" w:styleId="D9A6B160AAF8411C85CBE0889CEC11D5">
    <w:name w:val="D9A6B160AAF8411C85CBE0889CEC11D5"/>
    <w:rsid w:val="00FB0726"/>
  </w:style>
  <w:style w:type="paragraph" w:customStyle="1" w:styleId="6F148BC462A94CCB86B604787ABE5E6A">
    <w:name w:val="6F148BC462A94CCB86B604787ABE5E6A"/>
    <w:rsid w:val="00FB0726"/>
  </w:style>
  <w:style w:type="paragraph" w:customStyle="1" w:styleId="95BD084E9ACB4DE8852AAC970FE47D9E">
    <w:name w:val="95BD084E9ACB4DE8852AAC970FE47D9E"/>
    <w:rsid w:val="00FB0726"/>
  </w:style>
  <w:style w:type="paragraph" w:customStyle="1" w:styleId="87408E5664FC4855ACE37767BC800BA8">
    <w:name w:val="87408E5664FC4855ACE37767BC800BA8"/>
    <w:rsid w:val="00FB0726"/>
  </w:style>
  <w:style w:type="paragraph" w:customStyle="1" w:styleId="D7A0E58C8E94427C85F9B22047D59B65">
    <w:name w:val="D7A0E58C8E94427C85F9B22047D59B65"/>
    <w:rsid w:val="00FB0726"/>
  </w:style>
  <w:style w:type="paragraph" w:customStyle="1" w:styleId="14B8208E281846C88F302AA32C8DF1C4">
    <w:name w:val="14B8208E281846C88F302AA32C8DF1C4"/>
    <w:rsid w:val="00EA0CAA"/>
    <w:rPr>
      <w:lang w:val="nl-NL" w:eastAsia="nl-NL"/>
    </w:rPr>
  </w:style>
  <w:style w:type="paragraph" w:customStyle="1" w:styleId="257DEF77D4BE458696C0E039BF023097">
    <w:name w:val="257DEF77D4BE458696C0E039BF023097"/>
    <w:rsid w:val="00EA0CAA"/>
    <w:rPr>
      <w:lang w:val="nl-NL" w:eastAsia="nl-NL"/>
    </w:rPr>
  </w:style>
  <w:style w:type="paragraph" w:customStyle="1" w:styleId="EB8ED494FC8E4B5FAFAC2BE09C67D777">
    <w:name w:val="EB8ED494FC8E4B5FAFAC2BE09C67D777"/>
    <w:rsid w:val="00EA0CAA"/>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9469-7315-4E9B-975E-F07E7929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10774</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CRAEYE Coralie</dc:creator>
  <cp:keywords/>
  <dc:description/>
  <cp:lastModifiedBy>Sara Tock</cp:lastModifiedBy>
  <cp:revision>6</cp:revision>
  <cp:lastPrinted>2025-03-28T11:35:00Z</cp:lastPrinted>
  <dcterms:created xsi:type="dcterms:W3CDTF">2025-03-27T15:33:00Z</dcterms:created>
  <dcterms:modified xsi:type="dcterms:W3CDTF">2025-03-28T13:39:00Z</dcterms:modified>
</cp:coreProperties>
</file>