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41A7A" w:rsidRDefault="00A659C8" w:rsidP="00B72F5F">
      <w:pPr>
        <w:tabs>
          <w:tab w:val="left" w:pos="2685"/>
        </w:tabs>
        <w:jc w:val="center"/>
        <w:rPr>
          <w:rFonts w:ascii="Verdana" w:hAnsi="Verdana"/>
          <w:smallCaps/>
          <w:color w:val="9E292B"/>
          <w:sz w:val="48"/>
          <w:szCs w:val="48"/>
          <w:lang w:val="nl-BE"/>
        </w:rPr>
      </w:pPr>
      <w:r>
        <w:rPr>
          <w:rFonts w:ascii="Verdana" w:hAnsi="Verdana"/>
          <w:smallCaps/>
          <w:noProof/>
          <w:color w:val="9E292B"/>
          <w:sz w:val="48"/>
          <w:szCs w:val="48"/>
          <w:lang w:val="nl-BE"/>
        </w:rPr>
        <w:drawing>
          <wp:inline distT="0" distB="0" distL="0" distR="0" wp14:anchorId="584DEAF0" wp14:editId="07777777">
            <wp:extent cx="2095500" cy="6762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676275"/>
                    </a:xfrm>
                    <a:prstGeom prst="rect">
                      <a:avLst/>
                    </a:prstGeom>
                    <a:noFill/>
                    <a:ln>
                      <a:noFill/>
                    </a:ln>
                  </pic:spPr>
                </pic:pic>
              </a:graphicData>
            </a:graphic>
          </wp:inline>
        </w:drawing>
      </w:r>
    </w:p>
    <w:p w14:paraId="108C4DF1" w14:textId="1189D2E6" w:rsidR="009C2F2A" w:rsidRPr="00FD391C" w:rsidRDefault="00FD391C" w:rsidP="00FD391C">
      <w:pPr>
        <w:tabs>
          <w:tab w:val="left" w:pos="2685"/>
        </w:tabs>
        <w:spacing w:before="360"/>
        <w:jc w:val="center"/>
        <w:rPr>
          <w:rFonts w:ascii="Verdana" w:hAnsi="Verdana"/>
          <w:color w:val="9E292B"/>
          <w:sz w:val="32"/>
          <w:szCs w:val="32"/>
          <w:lang w:val="nl-BE"/>
        </w:rPr>
      </w:pPr>
      <w:r>
        <w:rPr>
          <w:rFonts w:ascii="Verdana" w:hAnsi="Verdana"/>
          <w:color w:val="9E292B"/>
          <w:sz w:val="32"/>
          <w:szCs w:val="32"/>
          <w:lang w:val="nl-BE"/>
        </w:rPr>
        <w:t>HET KONINKLIJK MUSEUM VOOR MIDDEN</w:t>
      </w:r>
    </w:p>
    <w:p w14:paraId="0A37501D" w14:textId="77777777" w:rsidR="00D41A7A" w:rsidRDefault="00D41A7A" w:rsidP="00B72F5F">
      <w:pPr>
        <w:tabs>
          <w:tab w:val="left" w:pos="2685"/>
        </w:tabs>
        <w:jc w:val="center"/>
        <w:rPr>
          <w:rFonts w:ascii="Verdana" w:hAnsi="Verdana"/>
          <w:sz w:val="20"/>
          <w:szCs w:val="20"/>
          <w:lang w:val="nl-BE"/>
        </w:rPr>
      </w:pPr>
    </w:p>
    <w:p w14:paraId="489D8DDB" w14:textId="06C4C20F" w:rsidR="0069554A" w:rsidRPr="001D51EF" w:rsidRDefault="00011740" w:rsidP="00D37CFC">
      <w:pPr>
        <w:tabs>
          <w:tab w:val="left" w:pos="2685"/>
        </w:tabs>
        <w:jc w:val="center"/>
        <w:rPr>
          <w:rFonts w:ascii="Verdana" w:hAnsi="Verdana"/>
          <w:color w:val="943634"/>
          <w:sz w:val="28"/>
          <w:szCs w:val="28"/>
          <w:lang w:val="nl-BE"/>
        </w:rPr>
      </w:pPr>
      <w:r>
        <w:rPr>
          <w:rFonts w:ascii="Verdana" w:hAnsi="Verdana"/>
          <w:sz w:val="20"/>
          <w:szCs w:val="20"/>
          <w:lang w:val="nl-BE"/>
        </w:rPr>
        <w:t>werft aan</w:t>
      </w:r>
    </w:p>
    <w:p w14:paraId="7542C8FF" w14:textId="77777777" w:rsidR="001D51EF" w:rsidRPr="001D51EF" w:rsidRDefault="001D51EF" w:rsidP="00D37CFC">
      <w:pPr>
        <w:tabs>
          <w:tab w:val="left" w:pos="2355"/>
          <w:tab w:val="left" w:pos="2685"/>
          <w:tab w:val="center" w:pos="5103"/>
        </w:tabs>
        <w:spacing w:before="240"/>
        <w:jc w:val="center"/>
        <w:rPr>
          <w:rFonts w:ascii="Verdana" w:hAnsi="Verdana"/>
          <w:color w:val="943634"/>
          <w:sz w:val="28"/>
          <w:szCs w:val="28"/>
          <w:lang w:val="nl-BE"/>
        </w:rPr>
      </w:pPr>
      <w:r w:rsidRPr="001D51EF">
        <w:rPr>
          <w:rFonts w:ascii="Verdana" w:hAnsi="Verdana"/>
          <w:color w:val="943634"/>
          <w:sz w:val="28"/>
          <w:szCs w:val="28"/>
          <w:lang w:val="nl-BE"/>
        </w:rPr>
        <w:t>Erfgoedbewaker (m/v/x)</w:t>
      </w:r>
    </w:p>
    <w:p w14:paraId="2C058552" w14:textId="05A270B5" w:rsidR="001D51EF" w:rsidRDefault="001D51EF" w:rsidP="001D51EF">
      <w:pPr>
        <w:tabs>
          <w:tab w:val="left" w:pos="2355"/>
          <w:tab w:val="left" w:pos="2685"/>
          <w:tab w:val="center" w:pos="5103"/>
        </w:tabs>
        <w:jc w:val="center"/>
        <w:rPr>
          <w:rFonts w:ascii="Verdana" w:hAnsi="Verdana"/>
          <w:color w:val="943634"/>
          <w:sz w:val="28"/>
          <w:szCs w:val="28"/>
          <w:lang w:val="nl-BE"/>
        </w:rPr>
      </w:pPr>
      <w:r w:rsidRPr="001D51EF">
        <w:rPr>
          <w:rFonts w:ascii="Verdana" w:hAnsi="Verdana"/>
          <w:color w:val="943634"/>
          <w:sz w:val="28"/>
          <w:szCs w:val="28"/>
          <w:lang w:val="nl-BE"/>
        </w:rPr>
        <w:t>voor een startbaanovereenkomst van bepaalde duur</w:t>
      </w:r>
      <w:r>
        <w:rPr>
          <w:rFonts w:ascii="Verdana" w:hAnsi="Verdana"/>
          <w:color w:val="943634"/>
          <w:sz w:val="28"/>
          <w:szCs w:val="28"/>
          <w:lang w:val="nl-BE"/>
        </w:rPr>
        <w:t xml:space="preserve"> (</w:t>
      </w:r>
      <w:r w:rsidRPr="001D51EF">
        <w:rPr>
          <w:rFonts w:ascii="Verdana" w:hAnsi="Verdana"/>
          <w:color w:val="943634"/>
          <w:sz w:val="28"/>
          <w:szCs w:val="28"/>
          <w:lang w:val="nl-BE"/>
        </w:rPr>
        <w:t>Niveau D</w:t>
      </w:r>
      <w:r>
        <w:rPr>
          <w:rFonts w:ascii="Verdana" w:hAnsi="Verdana"/>
          <w:color w:val="943634"/>
          <w:sz w:val="28"/>
          <w:szCs w:val="28"/>
          <w:lang w:val="nl-BE"/>
        </w:rPr>
        <w:t>)</w:t>
      </w:r>
    </w:p>
    <w:p w14:paraId="27B4C6A1" w14:textId="77777777" w:rsidR="009365E8" w:rsidRPr="00A957F0" w:rsidRDefault="009365E8" w:rsidP="009365E8">
      <w:pPr>
        <w:tabs>
          <w:tab w:val="left" w:pos="2685"/>
        </w:tabs>
        <w:jc w:val="center"/>
        <w:rPr>
          <w:rFonts w:ascii="Verdana" w:hAnsi="Verdana" w:cs="Calibri"/>
          <w:color w:val="943634"/>
          <w:sz w:val="28"/>
          <w:szCs w:val="28"/>
          <w:lang w:val="nl-NL" w:eastAsia="nl-BE"/>
        </w:rPr>
      </w:pPr>
      <w:r w:rsidRPr="00A957F0">
        <w:rPr>
          <w:rFonts w:ascii="Verdana" w:hAnsi="Verdana" w:cs="Calibri"/>
          <w:color w:val="943634"/>
          <w:sz w:val="28"/>
          <w:szCs w:val="28"/>
          <w:lang w:val="nl-NL" w:eastAsia="nl-BE"/>
        </w:rPr>
        <w:t>(vacature enkel voor jonge werknemers &lt; 26 j.)</w:t>
      </w:r>
    </w:p>
    <w:p w14:paraId="509B9924" w14:textId="6143AF40" w:rsidR="00643455" w:rsidRDefault="00643455" w:rsidP="00B72F5F">
      <w:pPr>
        <w:spacing w:before="240" w:after="120" w:line="276" w:lineRule="auto"/>
        <w:ind w:left="284" w:hanging="284"/>
        <w:jc w:val="both"/>
        <w:rPr>
          <w:rFonts w:ascii="Verdana" w:hAnsi="Verdana" w:cs="Arial"/>
          <w:b/>
          <w:bCs/>
          <w:color w:val="800000"/>
          <w:spacing w:val="10"/>
          <w:sz w:val="22"/>
          <w:szCs w:val="22"/>
          <w:lang w:val="nl-BE"/>
        </w:rPr>
      </w:pPr>
      <w:r w:rsidRPr="00032135">
        <w:rPr>
          <w:rFonts w:ascii="Verdana" w:hAnsi="Verdana" w:cs="Arial"/>
          <w:b/>
          <w:bCs/>
          <w:color w:val="800000"/>
          <w:spacing w:val="10"/>
          <w:sz w:val="22"/>
          <w:szCs w:val="22"/>
          <w:lang w:val="nl-BE"/>
        </w:rPr>
        <w:t xml:space="preserve">CONTEXT </w:t>
      </w:r>
    </w:p>
    <w:p w14:paraId="74B9B273" w14:textId="377108D0" w:rsidR="00341660" w:rsidRDefault="00341660" w:rsidP="00304846">
      <w:pPr>
        <w:jc w:val="both"/>
        <w:rPr>
          <w:rFonts w:ascii="Verdana" w:hAnsi="Verdana" w:cs="Calibri"/>
          <w:spacing w:val="10"/>
          <w:sz w:val="20"/>
          <w:szCs w:val="20"/>
          <w:lang w:val="nl-NL"/>
        </w:rPr>
      </w:pPr>
      <w:r w:rsidRPr="00341660">
        <w:rPr>
          <w:rFonts w:ascii="Verdana" w:hAnsi="Verdana" w:cs="Calibri"/>
          <w:spacing w:val="10"/>
          <w:sz w:val="20"/>
          <w:szCs w:val="20"/>
          <w:lang w:val="nl-NL"/>
        </w:rPr>
        <w:t xml:space="preserve">Als museum en onderzoekscentrum is het </w:t>
      </w:r>
      <w:proofErr w:type="spellStart"/>
      <w:r w:rsidRPr="00341660">
        <w:rPr>
          <w:rFonts w:ascii="Verdana" w:hAnsi="Verdana" w:cs="Calibri"/>
          <w:spacing w:val="10"/>
          <w:sz w:val="20"/>
          <w:szCs w:val="20"/>
          <w:lang w:val="nl-NL"/>
        </w:rPr>
        <w:t>AfricaMuseum</w:t>
      </w:r>
      <w:proofErr w:type="spellEnd"/>
      <w:r w:rsidRPr="00341660">
        <w:rPr>
          <w:rFonts w:ascii="Verdana" w:hAnsi="Verdana" w:cs="Calibri"/>
          <w:spacing w:val="10"/>
          <w:sz w:val="20"/>
          <w:szCs w:val="20"/>
          <w:lang w:val="nl-NL"/>
        </w:rPr>
        <w:t xml:space="preserve"> een forum voor studie en dialoog over samenlevingen en de natuurlijke omgeving in Afrika ten zuiden van de Sahara.</w:t>
      </w:r>
      <w:r w:rsidR="00AF19AB">
        <w:rPr>
          <w:rFonts w:ascii="Verdana" w:hAnsi="Verdana" w:cs="Calibri"/>
          <w:spacing w:val="10"/>
          <w:sz w:val="20"/>
          <w:szCs w:val="20"/>
          <w:lang w:val="nl-NL"/>
        </w:rPr>
        <w:t xml:space="preserve"> </w:t>
      </w:r>
      <w:r w:rsidRPr="00341660">
        <w:rPr>
          <w:rFonts w:ascii="Verdana" w:hAnsi="Verdana" w:cs="Calibri"/>
          <w:spacing w:val="10"/>
          <w:sz w:val="20"/>
          <w:szCs w:val="20"/>
          <w:lang w:val="nl-NL"/>
        </w:rPr>
        <w:t xml:space="preserve">Het </w:t>
      </w:r>
      <w:proofErr w:type="spellStart"/>
      <w:r w:rsidRPr="00341660">
        <w:rPr>
          <w:rFonts w:ascii="Verdana" w:hAnsi="Verdana" w:cs="Calibri"/>
          <w:spacing w:val="10"/>
          <w:sz w:val="20"/>
          <w:szCs w:val="20"/>
          <w:lang w:val="nl-NL"/>
        </w:rPr>
        <w:t>AfricaMuseum</w:t>
      </w:r>
      <w:proofErr w:type="spellEnd"/>
      <w:r w:rsidRPr="00341660">
        <w:rPr>
          <w:rFonts w:ascii="Verdana" w:hAnsi="Verdana" w:cs="Calibri"/>
          <w:spacing w:val="10"/>
          <w:sz w:val="20"/>
          <w:szCs w:val="20"/>
          <w:lang w:val="nl-NL"/>
        </w:rPr>
        <w:t xml:space="preserve"> is een plaats van herinnering en geschiedschrijving over het koloniale verleden maar kijkt eveneens naar het Afrika van vandaag en morgen.</w:t>
      </w:r>
      <w:r>
        <w:rPr>
          <w:rFonts w:ascii="Verdana" w:hAnsi="Verdana" w:cs="Calibri"/>
          <w:spacing w:val="10"/>
          <w:sz w:val="20"/>
          <w:szCs w:val="20"/>
          <w:lang w:val="nl-NL"/>
        </w:rPr>
        <w:t xml:space="preserve"> </w:t>
      </w:r>
      <w:r w:rsidRPr="00341660">
        <w:rPr>
          <w:rFonts w:ascii="Verdana" w:hAnsi="Verdana" w:cs="Calibri"/>
          <w:spacing w:val="10"/>
          <w:sz w:val="20"/>
          <w:szCs w:val="20"/>
          <w:lang w:val="nl-NL"/>
        </w:rPr>
        <w:t xml:space="preserve">Het </w:t>
      </w:r>
      <w:proofErr w:type="spellStart"/>
      <w:r w:rsidRPr="00341660">
        <w:rPr>
          <w:rFonts w:ascii="Verdana" w:hAnsi="Verdana" w:cs="Calibri"/>
          <w:spacing w:val="10"/>
          <w:sz w:val="20"/>
          <w:szCs w:val="20"/>
          <w:lang w:val="nl-NL"/>
        </w:rPr>
        <w:t>AfricaMuseum</w:t>
      </w:r>
      <w:proofErr w:type="spellEnd"/>
      <w:r w:rsidRPr="00341660">
        <w:rPr>
          <w:rFonts w:ascii="Verdana" w:hAnsi="Verdana" w:cs="Calibri"/>
          <w:spacing w:val="10"/>
          <w:sz w:val="20"/>
          <w:szCs w:val="20"/>
          <w:lang w:val="nl-NL"/>
        </w:rPr>
        <w:t xml:space="preserve"> is geëngageerd, wil </w:t>
      </w:r>
      <w:r w:rsidR="00042F9E">
        <w:rPr>
          <w:rFonts w:ascii="Verdana" w:hAnsi="Verdana" w:cs="Calibri"/>
          <w:spacing w:val="10"/>
          <w:sz w:val="20"/>
          <w:szCs w:val="20"/>
          <w:lang w:val="nl-NL"/>
        </w:rPr>
        <w:t>belangstelling</w:t>
      </w:r>
      <w:r w:rsidRPr="00341660">
        <w:rPr>
          <w:rFonts w:ascii="Verdana" w:hAnsi="Verdana" w:cs="Calibri"/>
          <w:spacing w:val="10"/>
          <w:sz w:val="20"/>
          <w:szCs w:val="20"/>
          <w:lang w:val="nl-NL"/>
        </w:rPr>
        <w:t xml:space="preserve"> wekken </w:t>
      </w:r>
      <w:r w:rsidR="00042F9E">
        <w:rPr>
          <w:rFonts w:ascii="Verdana" w:hAnsi="Verdana" w:cs="Calibri"/>
          <w:spacing w:val="10"/>
          <w:sz w:val="20"/>
          <w:szCs w:val="20"/>
          <w:lang w:val="nl-NL"/>
        </w:rPr>
        <w:t xml:space="preserve">voor </w:t>
      </w:r>
      <w:r w:rsidRPr="00341660">
        <w:rPr>
          <w:rFonts w:ascii="Verdana" w:hAnsi="Verdana" w:cs="Calibri"/>
          <w:spacing w:val="10"/>
          <w:sz w:val="20"/>
          <w:szCs w:val="20"/>
          <w:lang w:val="nl-NL"/>
        </w:rPr>
        <w:t xml:space="preserve">en maatschappelijke betrokkenheid </w:t>
      </w:r>
      <w:r w:rsidR="00042F9E">
        <w:rPr>
          <w:rFonts w:ascii="Verdana" w:hAnsi="Verdana" w:cs="Calibri"/>
          <w:spacing w:val="10"/>
          <w:sz w:val="20"/>
          <w:szCs w:val="20"/>
          <w:lang w:val="nl-NL"/>
        </w:rPr>
        <w:t xml:space="preserve"> stimuleren bij de uitdagingen van vandaag en morgen.</w:t>
      </w:r>
      <w:r w:rsidR="00042F9E" w:rsidRPr="00042F9E">
        <w:rPr>
          <w:lang w:val="nl-NL"/>
        </w:rPr>
        <w:t xml:space="preserve"> </w:t>
      </w:r>
      <w:r w:rsidR="00042F9E" w:rsidRPr="00042F9E">
        <w:rPr>
          <w:rFonts w:ascii="Verdana" w:hAnsi="Verdana" w:cs="Calibri"/>
          <w:spacing w:val="10"/>
          <w:sz w:val="20"/>
          <w:szCs w:val="20"/>
          <w:lang w:val="nl-NL"/>
        </w:rPr>
        <w:t xml:space="preserve">Op deze weg begeeft het </w:t>
      </w:r>
      <w:proofErr w:type="spellStart"/>
      <w:r w:rsidR="00042F9E" w:rsidRPr="00042F9E">
        <w:rPr>
          <w:rFonts w:ascii="Verdana" w:hAnsi="Verdana" w:cs="Calibri"/>
          <w:spacing w:val="10"/>
          <w:sz w:val="20"/>
          <w:szCs w:val="20"/>
          <w:lang w:val="nl-NL"/>
        </w:rPr>
        <w:t>AfricaMuseum</w:t>
      </w:r>
      <w:proofErr w:type="spellEnd"/>
      <w:r w:rsidR="00042F9E" w:rsidRPr="00042F9E">
        <w:rPr>
          <w:rFonts w:ascii="Verdana" w:hAnsi="Verdana" w:cs="Calibri"/>
          <w:spacing w:val="10"/>
          <w:sz w:val="20"/>
          <w:szCs w:val="20"/>
          <w:lang w:val="nl-NL"/>
        </w:rPr>
        <w:t xml:space="preserve"> zich niet alleen. Het omringt zich met duurzame Belgische, Europese en vooral Afrikaanse partners.</w:t>
      </w:r>
    </w:p>
    <w:p w14:paraId="1FB52BD9" w14:textId="77777777" w:rsidR="00341660" w:rsidRPr="00341660" w:rsidRDefault="00341660" w:rsidP="00304846">
      <w:pPr>
        <w:jc w:val="both"/>
        <w:rPr>
          <w:rFonts w:ascii="Verdana" w:hAnsi="Verdana" w:cs="Calibri"/>
          <w:spacing w:val="10"/>
          <w:sz w:val="20"/>
          <w:szCs w:val="20"/>
          <w:lang w:val="nl-NL"/>
        </w:rPr>
      </w:pPr>
    </w:p>
    <w:p w14:paraId="32514CCE" w14:textId="15C0349B" w:rsidR="00341660" w:rsidRDefault="00A166D8" w:rsidP="00304846">
      <w:pPr>
        <w:jc w:val="both"/>
        <w:rPr>
          <w:rFonts w:ascii="Verdana" w:hAnsi="Verdana" w:cs="Calibri"/>
          <w:spacing w:val="10"/>
          <w:sz w:val="20"/>
          <w:szCs w:val="20"/>
          <w:lang w:val="nl-NL"/>
        </w:rPr>
      </w:pPr>
      <w:r w:rsidRPr="00A166D8">
        <w:rPr>
          <w:rFonts w:ascii="Verdana" w:hAnsi="Verdana" w:cs="Calibri"/>
          <w:spacing w:val="10"/>
          <w:sz w:val="20"/>
          <w:szCs w:val="20"/>
          <w:lang w:val="nl-NL"/>
        </w:rPr>
        <w:t xml:space="preserve">De visie van het </w:t>
      </w:r>
      <w:proofErr w:type="spellStart"/>
      <w:r w:rsidRPr="00A166D8">
        <w:rPr>
          <w:rFonts w:ascii="Verdana" w:hAnsi="Verdana" w:cs="Calibri"/>
          <w:spacing w:val="10"/>
          <w:sz w:val="20"/>
          <w:szCs w:val="20"/>
          <w:lang w:val="nl-NL"/>
        </w:rPr>
        <w:t>AfricaMuseum</w:t>
      </w:r>
      <w:proofErr w:type="spellEnd"/>
      <w:r w:rsidRPr="00A166D8">
        <w:rPr>
          <w:rFonts w:ascii="Verdana" w:hAnsi="Verdana" w:cs="Calibri"/>
          <w:spacing w:val="10"/>
          <w:sz w:val="20"/>
          <w:szCs w:val="20"/>
          <w:lang w:val="nl-NL"/>
        </w:rPr>
        <w:t xml:space="preserve"> wordt werkelijkheid door het zorgvuldige beheer van de collecties die het onder zijn hoede heeft. Deze collecties, en de kennis en waarden die ermee verbonden zijn, worden breed gedeeld door middel van onderzoek, samenwerkingen en partnerschappen, maar ook door middel van tentoonstellingen, evenementen en educatie.</w:t>
      </w:r>
      <w:r w:rsidR="00341660" w:rsidRPr="00341660">
        <w:rPr>
          <w:rFonts w:ascii="Verdana" w:hAnsi="Verdana" w:cs="Calibri"/>
          <w:spacing w:val="10"/>
          <w:sz w:val="20"/>
          <w:szCs w:val="20"/>
          <w:lang w:val="nl-NL"/>
        </w:rPr>
        <w:t>.</w:t>
      </w:r>
    </w:p>
    <w:p w14:paraId="321864B8" w14:textId="77777777" w:rsidR="00341660" w:rsidRDefault="00341660" w:rsidP="00304846">
      <w:pPr>
        <w:jc w:val="both"/>
        <w:rPr>
          <w:rFonts w:ascii="Verdana" w:hAnsi="Verdana" w:cs="Calibri"/>
          <w:spacing w:val="10"/>
          <w:sz w:val="20"/>
          <w:szCs w:val="20"/>
          <w:lang w:val="nl-NL"/>
        </w:rPr>
      </w:pPr>
    </w:p>
    <w:p w14:paraId="7B9FDD1A" w14:textId="742278E6" w:rsidR="00341660" w:rsidRPr="00C921D5" w:rsidRDefault="00341660" w:rsidP="00304846">
      <w:pPr>
        <w:jc w:val="both"/>
        <w:rPr>
          <w:rFonts w:ascii="Verdana" w:hAnsi="Verdana" w:cs="Calibri"/>
          <w:spacing w:val="10"/>
          <w:sz w:val="20"/>
          <w:szCs w:val="20"/>
          <w:lang w:val="nl-NL"/>
        </w:rPr>
      </w:pPr>
      <w:r w:rsidRPr="00C921D5">
        <w:rPr>
          <w:rFonts w:ascii="Verdana" w:hAnsi="Verdana" w:cs="Calibri"/>
          <w:spacing w:val="10"/>
          <w:sz w:val="20"/>
          <w:szCs w:val="20"/>
          <w:lang w:val="nl-NL"/>
        </w:rPr>
        <w:t xml:space="preserve">In zijn relaties met het publiek, en met de Afrikaanse </w:t>
      </w:r>
      <w:proofErr w:type="spellStart"/>
      <w:r w:rsidRPr="00C921D5">
        <w:rPr>
          <w:rFonts w:ascii="Verdana" w:hAnsi="Verdana" w:cs="Calibri"/>
          <w:spacing w:val="10"/>
          <w:sz w:val="20"/>
          <w:szCs w:val="20"/>
          <w:lang w:val="nl-NL"/>
        </w:rPr>
        <w:t>diaspora’s</w:t>
      </w:r>
      <w:proofErr w:type="spellEnd"/>
      <w:r w:rsidRPr="00C921D5">
        <w:rPr>
          <w:rFonts w:ascii="Verdana" w:hAnsi="Verdana" w:cs="Calibri"/>
          <w:spacing w:val="10"/>
          <w:sz w:val="20"/>
          <w:szCs w:val="20"/>
          <w:lang w:val="nl-NL"/>
        </w:rPr>
        <w:t xml:space="preserve"> in het bijzonder, wil het </w:t>
      </w:r>
      <w:proofErr w:type="spellStart"/>
      <w:r w:rsidRPr="00C921D5">
        <w:rPr>
          <w:rFonts w:ascii="Verdana" w:hAnsi="Verdana" w:cs="Calibri"/>
          <w:spacing w:val="10"/>
          <w:sz w:val="20"/>
          <w:szCs w:val="20"/>
          <w:lang w:val="nl-NL"/>
        </w:rPr>
        <w:t>AfricaMuseum</w:t>
      </w:r>
      <w:proofErr w:type="spellEnd"/>
      <w:r w:rsidRPr="00C921D5">
        <w:rPr>
          <w:rFonts w:ascii="Verdana" w:hAnsi="Verdana" w:cs="Calibri"/>
          <w:spacing w:val="10"/>
          <w:sz w:val="20"/>
          <w:szCs w:val="20"/>
          <w:lang w:val="nl-NL"/>
        </w:rPr>
        <w:t xml:space="preserve"> toegankelijk en inclusief zijn. Als forum voor studie, educatie en dialoog hanteert het </w:t>
      </w:r>
      <w:proofErr w:type="spellStart"/>
      <w:r w:rsidRPr="00C921D5">
        <w:rPr>
          <w:rFonts w:ascii="Verdana" w:hAnsi="Verdana" w:cs="Calibri"/>
          <w:spacing w:val="10"/>
          <w:sz w:val="20"/>
          <w:szCs w:val="20"/>
          <w:lang w:val="nl-NL"/>
        </w:rPr>
        <w:t>AfricaMuseum</w:t>
      </w:r>
      <w:proofErr w:type="spellEnd"/>
      <w:r w:rsidRPr="00C921D5">
        <w:rPr>
          <w:rFonts w:ascii="Verdana" w:hAnsi="Verdana" w:cs="Calibri"/>
          <w:spacing w:val="10"/>
          <w:sz w:val="20"/>
          <w:szCs w:val="20"/>
          <w:lang w:val="nl-NL"/>
        </w:rPr>
        <w:t xml:space="preserve"> een participatieve aanpak, daarbij strevend naar co-creatie.</w:t>
      </w:r>
    </w:p>
    <w:p w14:paraId="1A46E7BE" w14:textId="6E3EE976" w:rsidR="0069554A" w:rsidRPr="00C921D5" w:rsidRDefault="0069554A" w:rsidP="00304846">
      <w:pPr>
        <w:jc w:val="both"/>
        <w:rPr>
          <w:rFonts w:ascii="Verdana" w:hAnsi="Verdana" w:cs="Calibri"/>
          <w:spacing w:val="10"/>
          <w:sz w:val="20"/>
          <w:szCs w:val="20"/>
          <w:lang w:val="nl-BE"/>
        </w:rPr>
      </w:pPr>
    </w:p>
    <w:p w14:paraId="38DECAA1" w14:textId="41B76703" w:rsidR="001D51EF" w:rsidRPr="00C921D5" w:rsidRDefault="001D51EF" w:rsidP="00304846">
      <w:pPr>
        <w:jc w:val="both"/>
        <w:rPr>
          <w:rFonts w:ascii="Verdana" w:hAnsi="Verdana" w:cs="Calibri"/>
          <w:spacing w:val="10"/>
          <w:sz w:val="20"/>
          <w:szCs w:val="20"/>
          <w:lang w:val="nl-BE"/>
        </w:rPr>
      </w:pPr>
      <w:r w:rsidRPr="00C921D5">
        <w:rPr>
          <w:rFonts w:ascii="Verdana" w:hAnsi="Verdana" w:cs="Calibri"/>
          <w:spacing w:val="10"/>
          <w:sz w:val="20"/>
          <w:szCs w:val="20"/>
          <w:lang w:val="nl-BE"/>
        </w:rPr>
        <w:t xml:space="preserve">Het </w:t>
      </w:r>
      <w:proofErr w:type="spellStart"/>
      <w:r w:rsidR="00AF63B2">
        <w:rPr>
          <w:rFonts w:ascii="Verdana" w:hAnsi="Verdana" w:cs="Calibri"/>
          <w:spacing w:val="10"/>
          <w:sz w:val="20"/>
          <w:szCs w:val="20"/>
          <w:lang w:val="nl-BE"/>
        </w:rPr>
        <w:t>Africamuseum</w:t>
      </w:r>
      <w:proofErr w:type="spellEnd"/>
      <w:r w:rsidRPr="00C921D5">
        <w:rPr>
          <w:rFonts w:ascii="Verdana" w:hAnsi="Verdana" w:cs="Calibri"/>
          <w:spacing w:val="10"/>
          <w:sz w:val="20"/>
          <w:szCs w:val="20"/>
          <w:lang w:val="nl-BE"/>
        </w:rPr>
        <w:t xml:space="preserve"> is op zoek naar een erfgoedbewaker om de interne bewakingsdienst te versterken. </w:t>
      </w:r>
    </w:p>
    <w:p w14:paraId="27B6DAD7" w14:textId="77777777" w:rsidR="0069554A" w:rsidRPr="00AF19AB" w:rsidRDefault="0069554A" w:rsidP="00AF19AB">
      <w:pPr>
        <w:spacing w:before="240" w:after="120" w:line="276" w:lineRule="auto"/>
        <w:ind w:left="284" w:hanging="284"/>
        <w:jc w:val="both"/>
        <w:rPr>
          <w:rFonts w:ascii="Verdana" w:hAnsi="Verdana" w:cs="Arial"/>
          <w:b/>
          <w:bCs/>
          <w:color w:val="800000"/>
          <w:spacing w:val="10"/>
          <w:sz w:val="22"/>
          <w:szCs w:val="22"/>
          <w:lang w:val="nl-BE"/>
        </w:rPr>
      </w:pPr>
      <w:r w:rsidRPr="00AF19AB">
        <w:rPr>
          <w:rFonts w:ascii="Verdana" w:hAnsi="Verdana" w:cs="Arial"/>
          <w:b/>
          <w:bCs/>
          <w:color w:val="800000"/>
          <w:spacing w:val="10"/>
          <w:sz w:val="22"/>
          <w:szCs w:val="22"/>
          <w:lang w:val="nl-BE"/>
        </w:rPr>
        <w:t>FUNCTIE</w:t>
      </w:r>
    </w:p>
    <w:p w14:paraId="148ECCAF" w14:textId="449353C0" w:rsidR="001D51EF" w:rsidRPr="00C921D5" w:rsidRDefault="001D51EF" w:rsidP="00304846">
      <w:pPr>
        <w:spacing w:before="120" w:line="276" w:lineRule="auto"/>
        <w:jc w:val="both"/>
        <w:rPr>
          <w:rFonts w:ascii="Verdana" w:hAnsi="Verdana" w:cs="Calibri"/>
          <w:spacing w:val="10"/>
          <w:sz w:val="20"/>
          <w:szCs w:val="20"/>
          <w:lang w:val="nl-BE"/>
        </w:rPr>
      </w:pPr>
      <w:r w:rsidRPr="00C921D5">
        <w:rPr>
          <w:rFonts w:ascii="Verdana" w:hAnsi="Verdana" w:cs="Calibri"/>
          <w:spacing w:val="10"/>
          <w:sz w:val="20"/>
          <w:szCs w:val="20"/>
          <w:lang w:val="nl-BE"/>
        </w:rPr>
        <w:t>Als</w:t>
      </w:r>
      <w:r w:rsidR="00304846">
        <w:rPr>
          <w:rFonts w:ascii="Verdana" w:hAnsi="Verdana" w:cs="Calibri"/>
          <w:spacing w:val="10"/>
          <w:sz w:val="20"/>
          <w:szCs w:val="20"/>
          <w:lang w:val="nl-BE"/>
        </w:rPr>
        <w:t xml:space="preserve"> </w:t>
      </w:r>
      <w:r w:rsidRPr="00C921D5">
        <w:rPr>
          <w:rFonts w:ascii="Verdana" w:hAnsi="Verdana" w:cs="Calibri"/>
          <w:spacing w:val="10"/>
          <w:sz w:val="20"/>
          <w:szCs w:val="20"/>
          <w:lang w:val="nl-BE"/>
        </w:rPr>
        <w:t>erfgoedbewaker</w:t>
      </w:r>
      <w:r w:rsidR="00304846">
        <w:rPr>
          <w:rFonts w:ascii="Verdana" w:hAnsi="Verdana" w:cs="Calibri"/>
          <w:spacing w:val="10"/>
          <w:sz w:val="20"/>
          <w:szCs w:val="20"/>
          <w:lang w:val="nl-BE"/>
        </w:rPr>
        <w:t xml:space="preserve"> </w:t>
      </w:r>
      <w:r w:rsidRPr="00C921D5">
        <w:rPr>
          <w:rFonts w:ascii="Verdana" w:hAnsi="Verdana" w:cs="Calibri"/>
          <w:spacing w:val="10"/>
          <w:sz w:val="20"/>
          <w:szCs w:val="20"/>
          <w:lang w:val="nl-BE"/>
        </w:rPr>
        <w:t>zal je bewakingsactiviteiten uitvoeren in al dan niet publiek toegankelijke ruimtes van het museum, ter vrijwaring van het erfgoed, de instelling, het personeel en de bezoekers tegen schade veroorzaakt door derden, incidenten of natuurfenomenen. Dit werk omvat weekenddiensten met vooraf bepaalde roosters.</w:t>
      </w:r>
    </w:p>
    <w:p w14:paraId="191EAC9A" w14:textId="48D056D4" w:rsidR="00C921D5" w:rsidRPr="00C921D5" w:rsidRDefault="001D51EF" w:rsidP="00304846">
      <w:pPr>
        <w:spacing w:before="120" w:line="276" w:lineRule="auto"/>
        <w:jc w:val="both"/>
        <w:rPr>
          <w:rFonts w:ascii="Verdana" w:hAnsi="Verdana" w:cs="Calibri"/>
          <w:spacing w:val="10"/>
          <w:sz w:val="20"/>
          <w:szCs w:val="20"/>
          <w:lang w:val="nl-BE"/>
        </w:rPr>
      </w:pPr>
      <w:r w:rsidRPr="00C921D5">
        <w:rPr>
          <w:rFonts w:ascii="Verdana" w:hAnsi="Verdana" w:cs="Calibri"/>
          <w:spacing w:val="10"/>
          <w:sz w:val="20"/>
          <w:szCs w:val="20"/>
          <w:lang w:val="nl-BE"/>
        </w:rPr>
        <w:t>De functie heeft betrekking op de wetgeving van de private en bijzondere veiligheid (Wet van 02.10.2017).</w:t>
      </w:r>
    </w:p>
    <w:p w14:paraId="28794152" w14:textId="77777777" w:rsidR="00304846" w:rsidRDefault="00304846">
      <w:pPr>
        <w:rPr>
          <w:rFonts w:ascii="Verdana" w:hAnsi="Verdana" w:cs="Calibri"/>
          <w:spacing w:val="10"/>
          <w:sz w:val="20"/>
          <w:szCs w:val="20"/>
          <w:lang w:val="nl-BE"/>
        </w:rPr>
      </w:pPr>
      <w:r>
        <w:rPr>
          <w:rFonts w:ascii="Verdana" w:hAnsi="Verdana" w:cs="Calibri"/>
          <w:spacing w:val="10"/>
          <w:sz w:val="20"/>
          <w:szCs w:val="20"/>
          <w:lang w:val="nl-BE"/>
        </w:rPr>
        <w:br w:type="page"/>
      </w:r>
    </w:p>
    <w:p w14:paraId="06D2AA1A" w14:textId="1E10985F" w:rsidR="001D51EF" w:rsidRPr="00C921D5" w:rsidRDefault="001D51EF" w:rsidP="005A3D2D">
      <w:pPr>
        <w:spacing w:before="240" w:line="276" w:lineRule="auto"/>
        <w:jc w:val="both"/>
        <w:rPr>
          <w:rFonts w:ascii="Verdana" w:hAnsi="Verdana" w:cs="Calibri"/>
          <w:spacing w:val="10"/>
          <w:sz w:val="20"/>
          <w:szCs w:val="20"/>
          <w:lang w:val="nl-BE"/>
        </w:rPr>
      </w:pPr>
      <w:r w:rsidRPr="00C921D5">
        <w:rPr>
          <w:rFonts w:ascii="Verdana" w:hAnsi="Verdana" w:cs="Calibri"/>
          <w:spacing w:val="10"/>
          <w:sz w:val="20"/>
          <w:szCs w:val="20"/>
          <w:lang w:val="nl-BE"/>
        </w:rPr>
        <w:lastRenderedPageBreak/>
        <w:t>Onder leiding van het diensthoofd:</w:t>
      </w:r>
    </w:p>
    <w:p w14:paraId="5AD45A9F" w14:textId="42611334" w:rsidR="001D51EF" w:rsidRPr="00C921D5" w:rsidRDefault="001D51EF" w:rsidP="005A3D2D">
      <w:pPr>
        <w:pStyle w:val="Lijstalinea"/>
        <w:numPr>
          <w:ilvl w:val="0"/>
          <w:numId w:val="40"/>
        </w:numPr>
        <w:spacing w:before="120"/>
        <w:ind w:left="714" w:hanging="357"/>
        <w:jc w:val="both"/>
        <w:rPr>
          <w:rFonts w:ascii="Verdana" w:hAnsi="Verdana" w:cs="Calibri"/>
          <w:spacing w:val="10"/>
          <w:sz w:val="20"/>
          <w:szCs w:val="20"/>
        </w:rPr>
      </w:pPr>
      <w:r w:rsidRPr="00C921D5">
        <w:rPr>
          <w:rFonts w:ascii="Verdana" w:hAnsi="Verdana"/>
          <w:sz w:val="20"/>
          <w:szCs w:val="20"/>
          <w:lang w:val="nl-NL"/>
        </w:rPr>
        <w:t>zorg j</w:t>
      </w:r>
      <w:r w:rsidRPr="00C921D5">
        <w:rPr>
          <w:rFonts w:ascii="Verdana" w:hAnsi="Verdana" w:cs="Calibri"/>
          <w:spacing w:val="10"/>
          <w:sz w:val="20"/>
          <w:szCs w:val="20"/>
        </w:rPr>
        <w:t>e voor de veiligheid en het welzijn van mensen (bezoekers, medewerkers, enz.);</w:t>
      </w:r>
    </w:p>
    <w:p w14:paraId="1FA561ED" w14:textId="5E114787" w:rsidR="001D51EF" w:rsidRPr="00C921D5" w:rsidRDefault="001D51EF" w:rsidP="005A3D2D">
      <w:pPr>
        <w:pStyle w:val="Lijstalinea"/>
        <w:numPr>
          <w:ilvl w:val="0"/>
          <w:numId w:val="40"/>
        </w:numPr>
        <w:jc w:val="both"/>
        <w:rPr>
          <w:rFonts w:ascii="Verdana" w:hAnsi="Verdana" w:cs="Calibri"/>
          <w:spacing w:val="10"/>
          <w:sz w:val="20"/>
          <w:szCs w:val="20"/>
        </w:rPr>
      </w:pPr>
      <w:r w:rsidRPr="00C921D5">
        <w:rPr>
          <w:rFonts w:ascii="Verdana" w:hAnsi="Verdana" w:cs="Calibri"/>
          <w:spacing w:val="10"/>
          <w:sz w:val="20"/>
          <w:szCs w:val="20"/>
        </w:rPr>
        <w:t>zorg je voor de veiligheid van de kunstwerken, gebouwen en documenten;</w:t>
      </w:r>
    </w:p>
    <w:p w14:paraId="26AA849C" w14:textId="769D8FA9" w:rsidR="001D51EF" w:rsidRPr="00C921D5" w:rsidRDefault="001D51EF" w:rsidP="005A3D2D">
      <w:pPr>
        <w:pStyle w:val="Lijstalinea"/>
        <w:numPr>
          <w:ilvl w:val="0"/>
          <w:numId w:val="40"/>
        </w:numPr>
        <w:jc w:val="both"/>
        <w:rPr>
          <w:rFonts w:ascii="Verdana" w:hAnsi="Verdana" w:cs="Calibri"/>
          <w:spacing w:val="10"/>
          <w:sz w:val="20"/>
          <w:szCs w:val="20"/>
        </w:rPr>
      </w:pPr>
      <w:r w:rsidRPr="00C921D5">
        <w:rPr>
          <w:rFonts w:ascii="Verdana" w:hAnsi="Verdana" w:cs="Calibri"/>
          <w:spacing w:val="10"/>
          <w:sz w:val="20"/>
          <w:szCs w:val="20"/>
        </w:rPr>
        <w:t>verzeker je de inachtneming van het reglement door de bezoekers</w:t>
      </w:r>
    </w:p>
    <w:p w14:paraId="76AE2165" w14:textId="63F6596A" w:rsidR="001D51EF" w:rsidRPr="00C921D5" w:rsidRDefault="001D51EF" w:rsidP="005A3D2D">
      <w:pPr>
        <w:pStyle w:val="Lijstalinea"/>
        <w:numPr>
          <w:ilvl w:val="0"/>
          <w:numId w:val="40"/>
        </w:numPr>
        <w:jc w:val="both"/>
        <w:rPr>
          <w:rFonts w:ascii="Verdana" w:hAnsi="Verdana" w:cs="Calibri"/>
          <w:spacing w:val="10"/>
          <w:sz w:val="20"/>
          <w:szCs w:val="20"/>
        </w:rPr>
      </w:pPr>
      <w:r w:rsidRPr="00C921D5">
        <w:rPr>
          <w:rFonts w:ascii="Verdana" w:hAnsi="Verdana" w:cs="Calibri"/>
          <w:spacing w:val="10"/>
          <w:sz w:val="20"/>
          <w:szCs w:val="20"/>
        </w:rPr>
        <w:t>beheer je de ontvangst en het toezicht van het publiek, geef je informatie en wijs je de weg;</w:t>
      </w:r>
    </w:p>
    <w:p w14:paraId="11441FE6" w14:textId="4DAB0F92" w:rsidR="001D51EF" w:rsidRPr="00C921D5" w:rsidRDefault="001D51EF" w:rsidP="005A3D2D">
      <w:pPr>
        <w:pStyle w:val="Lijstalinea"/>
        <w:numPr>
          <w:ilvl w:val="0"/>
          <w:numId w:val="40"/>
        </w:numPr>
        <w:jc w:val="both"/>
        <w:rPr>
          <w:rFonts w:ascii="Verdana" w:hAnsi="Verdana" w:cs="Calibri"/>
          <w:spacing w:val="10"/>
          <w:sz w:val="20"/>
          <w:szCs w:val="20"/>
        </w:rPr>
      </w:pPr>
      <w:r w:rsidRPr="00C921D5">
        <w:rPr>
          <w:rFonts w:ascii="Verdana" w:hAnsi="Verdana" w:cs="Calibri"/>
          <w:spacing w:val="10"/>
          <w:sz w:val="20"/>
          <w:szCs w:val="20"/>
        </w:rPr>
        <w:t>draag je bij tot de verificatie en actualisering van de veiligheidsprocedures (brand, ernstig incident, ongeval, enz.) en hun toepassing;</w:t>
      </w:r>
    </w:p>
    <w:p w14:paraId="7D8865EF" w14:textId="29E3642D" w:rsidR="001D51EF" w:rsidRPr="00C921D5" w:rsidRDefault="001D51EF" w:rsidP="005A3D2D">
      <w:pPr>
        <w:pStyle w:val="Lijstalinea"/>
        <w:numPr>
          <w:ilvl w:val="0"/>
          <w:numId w:val="40"/>
        </w:numPr>
        <w:jc w:val="both"/>
        <w:rPr>
          <w:rFonts w:ascii="Verdana" w:hAnsi="Verdana" w:cs="Calibri"/>
          <w:spacing w:val="10"/>
          <w:sz w:val="20"/>
          <w:szCs w:val="20"/>
        </w:rPr>
      </w:pPr>
      <w:r w:rsidRPr="00C921D5">
        <w:rPr>
          <w:rFonts w:ascii="Verdana" w:hAnsi="Verdana" w:cs="Calibri"/>
          <w:spacing w:val="10"/>
          <w:sz w:val="20"/>
          <w:szCs w:val="20"/>
        </w:rPr>
        <w:t>rapporteer je over de aan het gebouw en diverse installaties geconstateerde afwijkingen;</w:t>
      </w:r>
    </w:p>
    <w:p w14:paraId="74BB888B" w14:textId="0A5C7A45" w:rsidR="001D51EF" w:rsidRPr="00C921D5" w:rsidRDefault="001D51EF" w:rsidP="005A3D2D">
      <w:pPr>
        <w:pStyle w:val="Lijstalinea"/>
        <w:numPr>
          <w:ilvl w:val="0"/>
          <w:numId w:val="40"/>
        </w:numPr>
        <w:jc w:val="both"/>
        <w:rPr>
          <w:rFonts w:ascii="Verdana" w:hAnsi="Verdana" w:cs="Calibri"/>
          <w:spacing w:val="10"/>
          <w:sz w:val="20"/>
          <w:szCs w:val="20"/>
        </w:rPr>
      </w:pPr>
      <w:r w:rsidRPr="00C921D5">
        <w:rPr>
          <w:rFonts w:ascii="Verdana" w:hAnsi="Verdana" w:cs="Calibri"/>
          <w:spacing w:val="10"/>
          <w:sz w:val="20"/>
          <w:szCs w:val="20"/>
        </w:rPr>
        <w:t>rapporteer je de mogelijke incidenten;</w:t>
      </w:r>
    </w:p>
    <w:p w14:paraId="59722D1D" w14:textId="129BAB87" w:rsidR="001D51EF" w:rsidRPr="00C921D5" w:rsidRDefault="001D51EF" w:rsidP="005A3D2D">
      <w:pPr>
        <w:pStyle w:val="Lijstalinea"/>
        <w:numPr>
          <w:ilvl w:val="0"/>
          <w:numId w:val="40"/>
        </w:numPr>
        <w:jc w:val="both"/>
        <w:rPr>
          <w:rFonts w:ascii="Verdana" w:hAnsi="Verdana" w:cs="Calibri"/>
          <w:spacing w:val="10"/>
          <w:sz w:val="20"/>
          <w:szCs w:val="20"/>
        </w:rPr>
      </w:pPr>
      <w:r w:rsidRPr="00C921D5">
        <w:rPr>
          <w:rFonts w:ascii="Verdana" w:hAnsi="Verdana" w:cs="Calibri"/>
          <w:spacing w:val="10"/>
          <w:sz w:val="20"/>
          <w:szCs w:val="20"/>
        </w:rPr>
        <w:t>werk je volgens de wet van 2 oktober 2017 tot regeling van de private en bijzondere veiligheid en blijf je op de hoogte van mogelijke updates</w:t>
      </w:r>
    </w:p>
    <w:p w14:paraId="0C398BAD" w14:textId="4F947198" w:rsidR="001D51EF" w:rsidRPr="00C921D5" w:rsidRDefault="001D51EF" w:rsidP="005A3D2D">
      <w:pPr>
        <w:pStyle w:val="Lijstalinea"/>
        <w:numPr>
          <w:ilvl w:val="0"/>
          <w:numId w:val="40"/>
        </w:numPr>
        <w:jc w:val="both"/>
        <w:rPr>
          <w:rFonts w:ascii="Verdana" w:hAnsi="Verdana" w:cs="Calibri"/>
          <w:spacing w:val="10"/>
          <w:sz w:val="20"/>
          <w:szCs w:val="20"/>
        </w:rPr>
      </w:pPr>
      <w:r w:rsidRPr="00C921D5">
        <w:rPr>
          <w:rFonts w:ascii="Verdana" w:hAnsi="Verdana" w:cs="Calibri"/>
          <w:spacing w:val="10"/>
          <w:sz w:val="20"/>
          <w:szCs w:val="20"/>
        </w:rPr>
        <w:t>zorg je voor logistieke ondersteuning bij evenementen.</w:t>
      </w:r>
    </w:p>
    <w:p w14:paraId="16B03308" w14:textId="77777777" w:rsidR="001D51EF" w:rsidRPr="00C921D5" w:rsidRDefault="001D51EF" w:rsidP="005A3D2D">
      <w:pPr>
        <w:spacing w:before="120" w:line="276" w:lineRule="auto"/>
        <w:jc w:val="both"/>
        <w:rPr>
          <w:rFonts w:ascii="Verdana" w:hAnsi="Verdana" w:cs="Calibri"/>
          <w:spacing w:val="10"/>
          <w:sz w:val="20"/>
          <w:szCs w:val="20"/>
          <w:lang w:val="nl-BE"/>
        </w:rPr>
      </w:pPr>
      <w:r w:rsidRPr="00C921D5">
        <w:rPr>
          <w:rFonts w:ascii="Verdana" w:hAnsi="Verdana" w:cs="Calibri"/>
          <w:spacing w:val="10"/>
          <w:sz w:val="20"/>
          <w:szCs w:val="20"/>
          <w:lang w:val="nl-BE"/>
        </w:rPr>
        <w:t>Deze opsomming wordt niet beschouwd als een volledige lijst, waardoor het mogelijk is dat je in het kader van deze functie nog andere taken zal verrichten.</w:t>
      </w:r>
    </w:p>
    <w:p w14:paraId="33F57E75" w14:textId="740226E9" w:rsidR="005A3D2D" w:rsidRDefault="005A3D2D" w:rsidP="005A3D2D">
      <w:pPr>
        <w:spacing w:before="120" w:line="276" w:lineRule="auto"/>
        <w:jc w:val="both"/>
        <w:rPr>
          <w:rFonts w:ascii="Verdana" w:hAnsi="Verdana" w:cs="Calibri"/>
          <w:spacing w:val="10"/>
          <w:sz w:val="20"/>
          <w:szCs w:val="20"/>
          <w:lang w:val="nl-BE"/>
        </w:rPr>
      </w:pPr>
      <w:r>
        <w:rPr>
          <w:rFonts w:ascii="Verdana" w:hAnsi="Verdana" w:cs="Calibri"/>
          <w:spacing w:val="10"/>
          <w:sz w:val="20"/>
          <w:szCs w:val="20"/>
          <w:lang w:val="nl-BE"/>
        </w:rPr>
        <w:t>Het dr</w:t>
      </w:r>
      <w:r w:rsidR="001D51EF" w:rsidRPr="00C921D5">
        <w:rPr>
          <w:rFonts w:ascii="Verdana" w:hAnsi="Verdana" w:cs="Calibri"/>
          <w:spacing w:val="10"/>
          <w:sz w:val="20"/>
          <w:szCs w:val="20"/>
          <w:lang w:val="nl-BE"/>
        </w:rPr>
        <w:t xml:space="preserve">agen van bewakingskledij en </w:t>
      </w:r>
      <w:r>
        <w:rPr>
          <w:rFonts w:ascii="Verdana" w:hAnsi="Verdana" w:cs="Calibri"/>
          <w:spacing w:val="10"/>
          <w:sz w:val="20"/>
          <w:szCs w:val="20"/>
          <w:lang w:val="nl-BE"/>
        </w:rPr>
        <w:t xml:space="preserve">het respecteren van de </w:t>
      </w:r>
      <w:r w:rsidR="001D51EF" w:rsidRPr="00C921D5">
        <w:rPr>
          <w:rFonts w:ascii="Verdana" w:hAnsi="Verdana" w:cs="Calibri"/>
          <w:spacing w:val="10"/>
          <w:sz w:val="20"/>
          <w:szCs w:val="20"/>
          <w:lang w:val="nl-BE"/>
        </w:rPr>
        <w:t>nodige wettelijke</w:t>
      </w:r>
      <w:r>
        <w:rPr>
          <w:rFonts w:ascii="Verdana" w:hAnsi="Verdana" w:cs="Calibri"/>
          <w:spacing w:val="10"/>
          <w:sz w:val="20"/>
          <w:szCs w:val="20"/>
          <w:lang w:val="nl-BE"/>
        </w:rPr>
        <w:t xml:space="preserve"> </w:t>
      </w:r>
      <w:r w:rsidR="00FD391C">
        <w:rPr>
          <w:rFonts w:ascii="Verdana" w:hAnsi="Verdana" w:cs="Calibri"/>
          <w:spacing w:val="10"/>
          <w:sz w:val="20"/>
          <w:szCs w:val="20"/>
          <w:lang w:val="nl-BE"/>
        </w:rPr>
        <w:t>verplichtingen</w:t>
      </w:r>
      <w:r w:rsidR="001D51EF" w:rsidRPr="00C921D5">
        <w:rPr>
          <w:rFonts w:ascii="Verdana" w:hAnsi="Verdana" w:cs="Calibri"/>
          <w:spacing w:val="10"/>
          <w:sz w:val="20"/>
          <w:szCs w:val="20"/>
          <w:lang w:val="nl-BE"/>
        </w:rPr>
        <w:t xml:space="preserve"> (identificatiekaart, </w:t>
      </w:r>
      <w:proofErr w:type="spellStart"/>
      <w:r w:rsidR="001D51EF" w:rsidRPr="00C921D5">
        <w:rPr>
          <w:rFonts w:ascii="Verdana" w:hAnsi="Verdana" w:cs="Calibri"/>
          <w:spacing w:val="10"/>
          <w:sz w:val="20"/>
          <w:szCs w:val="20"/>
          <w:lang w:val="nl-BE"/>
        </w:rPr>
        <w:t>Vigilis</w:t>
      </w:r>
      <w:proofErr w:type="spellEnd"/>
      <w:r w:rsidR="001D51EF" w:rsidRPr="00C921D5">
        <w:rPr>
          <w:rFonts w:ascii="Verdana" w:hAnsi="Verdana" w:cs="Calibri"/>
          <w:spacing w:val="10"/>
          <w:sz w:val="20"/>
          <w:szCs w:val="20"/>
          <w:lang w:val="nl-BE"/>
        </w:rPr>
        <w:t xml:space="preserve">-teken, …) conform de regelgeving met betrekking tot de private en bijzondere veiligheid </w:t>
      </w:r>
      <w:r>
        <w:rPr>
          <w:rFonts w:ascii="Verdana" w:hAnsi="Verdana" w:cs="Calibri"/>
          <w:spacing w:val="10"/>
          <w:sz w:val="20"/>
          <w:szCs w:val="20"/>
          <w:lang w:val="nl-BE"/>
        </w:rPr>
        <w:t>zijn</w:t>
      </w:r>
      <w:r w:rsidR="001D51EF" w:rsidRPr="00C921D5">
        <w:rPr>
          <w:rFonts w:ascii="Verdana" w:hAnsi="Verdana" w:cs="Calibri"/>
          <w:spacing w:val="10"/>
          <w:sz w:val="20"/>
          <w:szCs w:val="20"/>
          <w:lang w:val="nl-BE"/>
        </w:rPr>
        <w:t xml:space="preserve"> verplicht.</w:t>
      </w:r>
    </w:p>
    <w:p w14:paraId="1BFD9B36" w14:textId="178226C7" w:rsidR="0069554A" w:rsidRPr="00AF19AB" w:rsidRDefault="0069554A" w:rsidP="001D51EF">
      <w:pPr>
        <w:spacing w:before="240" w:after="120" w:line="276" w:lineRule="auto"/>
        <w:ind w:left="284" w:hanging="284"/>
        <w:jc w:val="both"/>
        <w:rPr>
          <w:rFonts w:ascii="Verdana" w:hAnsi="Verdana" w:cs="Calibri"/>
          <w:b/>
          <w:bCs/>
          <w:color w:val="800000"/>
          <w:spacing w:val="10"/>
          <w:lang w:val="nl-BE"/>
        </w:rPr>
      </w:pPr>
      <w:r w:rsidRPr="00AF19AB">
        <w:rPr>
          <w:rFonts w:ascii="Verdana" w:hAnsi="Verdana" w:cs="Arial"/>
          <w:b/>
          <w:bCs/>
          <w:color w:val="800000"/>
          <w:spacing w:val="10"/>
          <w:sz w:val="22"/>
          <w:szCs w:val="22"/>
          <w:lang w:val="nl-BE"/>
        </w:rPr>
        <w:t>PROFIEL</w:t>
      </w:r>
    </w:p>
    <w:p w14:paraId="76C201E0" w14:textId="0349DFB6" w:rsidR="001D51EF" w:rsidRPr="00C921D5" w:rsidRDefault="001D51EF" w:rsidP="0071161F">
      <w:pPr>
        <w:pStyle w:val="Lijstalinea"/>
        <w:numPr>
          <w:ilvl w:val="0"/>
          <w:numId w:val="40"/>
        </w:numPr>
        <w:jc w:val="both"/>
        <w:rPr>
          <w:rFonts w:ascii="Verdana" w:hAnsi="Verdana" w:cs="Calibri"/>
          <w:spacing w:val="10"/>
          <w:sz w:val="20"/>
          <w:szCs w:val="20"/>
        </w:rPr>
      </w:pPr>
      <w:r w:rsidRPr="00C921D5">
        <w:rPr>
          <w:rFonts w:ascii="Verdana" w:hAnsi="Verdana" w:cs="Calibri"/>
          <w:spacing w:val="10"/>
          <w:sz w:val="20"/>
          <w:szCs w:val="20"/>
        </w:rPr>
        <w:t>Je bent jonger dan 26 jaar en komt in aanmerking voor een contract “eerste werkervaring”</w:t>
      </w:r>
    </w:p>
    <w:p w14:paraId="0BCEE0A6" w14:textId="53B69342" w:rsidR="001D51EF" w:rsidRPr="00C921D5" w:rsidRDefault="001D51EF" w:rsidP="0071161F">
      <w:pPr>
        <w:pStyle w:val="Lijstalinea"/>
        <w:numPr>
          <w:ilvl w:val="0"/>
          <w:numId w:val="40"/>
        </w:numPr>
        <w:jc w:val="both"/>
        <w:rPr>
          <w:rFonts w:ascii="Verdana" w:hAnsi="Verdana" w:cs="Calibri"/>
          <w:spacing w:val="10"/>
          <w:sz w:val="20"/>
          <w:szCs w:val="20"/>
        </w:rPr>
      </w:pPr>
      <w:r w:rsidRPr="00C921D5">
        <w:rPr>
          <w:rFonts w:ascii="Verdana" w:hAnsi="Verdana" w:cs="Calibri"/>
          <w:spacing w:val="10"/>
          <w:sz w:val="20"/>
          <w:szCs w:val="20"/>
        </w:rPr>
        <w:t xml:space="preserve">Je beschikt over het algemeen bekwaamheidsattest bewakingsagent; (minimum 127 uren) en  het attest psychotechnisch onderzoek ofwel het bekwaamheidsattest bewakingsattest - erfgoedbewaker (72 uren) en het attest psychotechnisch onderzoek </w:t>
      </w:r>
    </w:p>
    <w:p w14:paraId="1A8CE47F" w14:textId="7DED5A2B" w:rsidR="001D51EF" w:rsidRPr="00C921D5" w:rsidRDefault="001D51EF" w:rsidP="0071161F">
      <w:pPr>
        <w:pStyle w:val="Lijstalinea"/>
        <w:numPr>
          <w:ilvl w:val="0"/>
          <w:numId w:val="40"/>
        </w:numPr>
        <w:jc w:val="both"/>
        <w:rPr>
          <w:rFonts w:ascii="Verdana" w:hAnsi="Verdana" w:cs="Calibri"/>
          <w:spacing w:val="10"/>
          <w:sz w:val="20"/>
          <w:szCs w:val="20"/>
        </w:rPr>
      </w:pPr>
      <w:r w:rsidRPr="00C921D5">
        <w:rPr>
          <w:rFonts w:ascii="Verdana" w:hAnsi="Verdana" w:cs="Calibri"/>
          <w:spacing w:val="10"/>
          <w:sz w:val="20"/>
          <w:szCs w:val="20"/>
        </w:rPr>
        <w:t>Je beschikt over een blanco uittreksel uit het strafregister van max. 6 maanden oud art. 596.1</w:t>
      </w:r>
    </w:p>
    <w:p w14:paraId="2A26ABB6" w14:textId="113B1BE4" w:rsidR="001D51EF" w:rsidRPr="00C921D5" w:rsidRDefault="001D51EF" w:rsidP="0071161F">
      <w:pPr>
        <w:pStyle w:val="Lijstalinea"/>
        <w:numPr>
          <w:ilvl w:val="0"/>
          <w:numId w:val="40"/>
        </w:numPr>
        <w:jc w:val="both"/>
        <w:rPr>
          <w:rFonts w:ascii="Verdana" w:hAnsi="Verdana" w:cs="Calibri"/>
          <w:spacing w:val="10"/>
          <w:sz w:val="20"/>
          <w:szCs w:val="20"/>
        </w:rPr>
      </w:pPr>
      <w:r w:rsidRPr="00C921D5">
        <w:rPr>
          <w:rFonts w:ascii="Verdana" w:hAnsi="Verdana" w:cs="Calibri"/>
          <w:spacing w:val="10"/>
          <w:sz w:val="20"/>
          <w:szCs w:val="20"/>
        </w:rPr>
        <w:t xml:space="preserve">Je beschikt over een zeer goede mondelinge en schriftelijke kennis van één van beide landstalen. Een behoorlijke kennis hebben van de andere landstaal en eventueel het Engels is een pluspunt. </w:t>
      </w:r>
    </w:p>
    <w:p w14:paraId="28963B36" w14:textId="05FEB87F" w:rsidR="001D51EF" w:rsidRDefault="001D51EF" w:rsidP="0071161F">
      <w:pPr>
        <w:pStyle w:val="Lijstalinea"/>
        <w:numPr>
          <w:ilvl w:val="0"/>
          <w:numId w:val="40"/>
        </w:numPr>
        <w:jc w:val="both"/>
        <w:rPr>
          <w:rFonts w:ascii="Verdana" w:hAnsi="Verdana" w:cs="Calibri"/>
          <w:spacing w:val="10"/>
          <w:sz w:val="20"/>
          <w:szCs w:val="20"/>
        </w:rPr>
      </w:pPr>
      <w:r w:rsidRPr="00C921D5">
        <w:rPr>
          <w:rFonts w:ascii="Verdana" w:hAnsi="Verdana" w:cs="Calibri"/>
          <w:spacing w:val="10"/>
          <w:sz w:val="20"/>
          <w:szCs w:val="20"/>
        </w:rPr>
        <w:t>Je werkt graag in een team en vindt het interessant om te kunnen samenwerken met mensen met verschillende achtergronden en/of culturen.</w:t>
      </w:r>
    </w:p>
    <w:p w14:paraId="2EF31520" w14:textId="77777777" w:rsidR="004A4BBD" w:rsidRDefault="004A4BBD" w:rsidP="004A4BBD">
      <w:pPr>
        <w:numPr>
          <w:ilvl w:val="0"/>
          <w:numId w:val="40"/>
        </w:numPr>
        <w:spacing w:line="276" w:lineRule="auto"/>
        <w:jc w:val="both"/>
        <w:rPr>
          <w:rFonts w:ascii="Verdana" w:hAnsi="Verdana" w:cs="Arial"/>
          <w:spacing w:val="10"/>
          <w:sz w:val="20"/>
          <w:szCs w:val="20"/>
          <w:lang w:val="nl-BE"/>
        </w:rPr>
      </w:pPr>
      <w:r>
        <w:rPr>
          <w:rFonts w:ascii="Verdana" w:hAnsi="Verdana" w:cs="Arial"/>
          <w:spacing w:val="10"/>
          <w:sz w:val="20"/>
          <w:szCs w:val="20"/>
          <w:lang w:val="nl-BE"/>
        </w:rPr>
        <w:t>Je hebt voeling voor gelijkheid, diversiteit en inclusie.</w:t>
      </w:r>
    </w:p>
    <w:p w14:paraId="266A5525" w14:textId="77777777" w:rsidR="001D51EF" w:rsidRPr="00C921D5" w:rsidRDefault="001D51EF" w:rsidP="0071161F">
      <w:pPr>
        <w:pStyle w:val="Lijstalinea"/>
        <w:numPr>
          <w:ilvl w:val="0"/>
          <w:numId w:val="40"/>
        </w:numPr>
        <w:jc w:val="both"/>
        <w:rPr>
          <w:rFonts w:ascii="Verdana" w:hAnsi="Verdana" w:cs="Calibri"/>
          <w:spacing w:val="10"/>
          <w:sz w:val="20"/>
          <w:szCs w:val="20"/>
        </w:rPr>
      </w:pPr>
      <w:r w:rsidRPr="00C921D5">
        <w:rPr>
          <w:rFonts w:ascii="Verdana" w:hAnsi="Verdana" w:cs="Calibri"/>
          <w:spacing w:val="10"/>
          <w:sz w:val="20"/>
          <w:szCs w:val="20"/>
        </w:rPr>
        <w:t xml:space="preserve">Je kunt goed inspelen op onverwachte situaties, informatie, personen of omstandigheden. </w:t>
      </w:r>
    </w:p>
    <w:p w14:paraId="58512DB4" w14:textId="77777777" w:rsidR="001D51EF" w:rsidRPr="00C921D5" w:rsidRDefault="001D51EF" w:rsidP="0071161F">
      <w:pPr>
        <w:pStyle w:val="Lijstalinea"/>
        <w:numPr>
          <w:ilvl w:val="0"/>
          <w:numId w:val="40"/>
        </w:numPr>
        <w:jc w:val="both"/>
        <w:rPr>
          <w:rFonts w:ascii="Verdana" w:hAnsi="Verdana" w:cs="Calibri"/>
          <w:spacing w:val="10"/>
          <w:sz w:val="20"/>
          <w:szCs w:val="20"/>
        </w:rPr>
      </w:pPr>
      <w:r w:rsidRPr="00C921D5">
        <w:rPr>
          <w:rFonts w:ascii="Verdana" w:hAnsi="Verdana" w:cs="Calibri"/>
          <w:spacing w:val="10"/>
          <w:sz w:val="20"/>
          <w:szCs w:val="20"/>
        </w:rPr>
        <w:t xml:space="preserve">Ervaring in een bewakingsonderneming of interne bewakingsdienst is een troef </w:t>
      </w:r>
    </w:p>
    <w:p w14:paraId="2AE21960" w14:textId="77777777" w:rsidR="00AF63B2" w:rsidRDefault="00AF63B2" w:rsidP="003B4CD5">
      <w:pPr>
        <w:ind w:firstLine="284"/>
        <w:jc w:val="both"/>
        <w:rPr>
          <w:rFonts w:ascii="Calibri" w:hAnsi="Calibri" w:cs="Calibri"/>
          <w:lang w:val="nl-BE"/>
        </w:rPr>
      </w:pPr>
    </w:p>
    <w:p w14:paraId="7BB442DB" w14:textId="77777777" w:rsidR="00712BD2" w:rsidRDefault="00712BD2">
      <w:pPr>
        <w:rPr>
          <w:rFonts w:ascii="Calibri" w:hAnsi="Calibri" w:cs="Calibri"/>
          <w:lang w:val="nl-BE" w:eastAsia="fr-BE"/>
        </w:rPr>
      </w:pPr>
      <w:r>
        <w:rPr>
          <w:rFonts w:ascii="Calibri" w:hAnsi="Calibri" w:cs="Calibri"/>
          <w:lang w:val="nl-BE" w:eastAsia="fr-BE"/>
        </w:rPr>
        <w:br w:type="page"/>
      </w:r>
    </w:p>
    <w:p w14:paraId="1CE1B673" w14:textId="483D88C2" w:rsidR="001D51EF" w:rsidRDefault="001D51EF" w:rsidP="00AF63B2">
      <w:pPr>
        <w:jc w:val="both"/>
        <w:rPr>
          <w:rFonts w:ascii="Calibri" w:hAnsi="Calibri" w:cs="Calibri"/>
          <w:lang w:val="nl-BE" w:eastAsia="fr-BE"/>
        </w:rPr>
      </w:pPr>
      <w:r>
        <w:rPr>
          <w:rFonts w:ascii="Calibri" w:hAnsi="Calibri" w:cs="Calibri"/>
          <w:lang w:val="nl-BE" w:eastAsia="fr-BE"/>
        </w:rPr>
        <w:lastRenderedPageBreak/>
        <w:t>Je bent bereid om:</w:t>
      </w:r>
    </w:p>
    <w:p w14:paraId="1A212C5A" w14:textId="6980F364" w:rsidR="001D51EF" w:rsidRPr="00C921D5" w:rsidRDefault="00304846" w:rsidP="00AF63B2">
      <w:pPr>
        <w:pStyle w:val="Lijstalinea"/>
        <w:numPr>
          <w:ilvl w:val="0"/>
          <w:numId w:val="40"/>
        </w:numPr>
        <w:spacing w:before="120"/>
        <w:ind w:left="714" w:hanging="357"/>
        <w:jc w:val="both"/>
        <w:rPr>
          <w:rFonts w:ascii="Verdana" w:hAnsi="Verdana" w:cs="Calibri"/>
          <w:spacing w:val="10"/>
          <w:sz w:val="20"/>
          <w:szCs w:val="20"/>
        </w:rPr>
      </w:pPr>
      <w:r w:rsidRPr="00C921D5">
        <w:rPr>
          <w:rFonts w:ascii="Verdana" w:hAnsi="Verdana" w:cs="Calibri"/>
          <w:spacing w:val="10"/>
          <w:sz w:val="20"/>
          <w:szCs w:val="20"/>
        </w:rPr>
        <w:t>E</w:t>
      </w:r>
      <w:r w:rsidR="001D51EF" w:rsidRPr="00C921D5">
        <w:rPr>
          <w:rFonts w:ascii="Verdana" w:hAnsi="Verdana" w:cs="Calibri"/>
          <w:spacing w:val="10"/>
          <w:sz w:val="20"/>
          <w:szCs w:val="20"/>
        </w:rPr>
        <w:t>en</w:t>
      </w:r>
      <w:r>
        <w:rPr>
          <w:rFonts w:ascii="Verdana" w:hAnsi="Verdana" w:cs="Calibri"/>
          <w:spacing w:val="10"/>
          <w:sz w:val="20"/>
          <w:szCs w:val="20"/>
        </w:rPr>
        <w:t xml:space="preserve"> </w:t>
      </w:r>
      <w:hyperlink r:id="rId9" w:history="1">
        <w:r w:rsidR="001D51EF" w:rsidRPr="00C921D5">
          <w:rPr>
            <w:rFonts w:ascii="Verdana" w:hAnsi="Verdana" w:cs="Calibri"/>
            <w:spacing w:val="10"/>
            <w:sz w:val="20"/>
            <w:szCs w:val="20"/>
          </w:rPr>
          <w:t>veiligheidsonderzoek</w:t>
        </w:r>
      </w:hyperlink>
      <w:r>
        <w:rPr>
          <w:rFonts w:ascii="Verdana" w:hAnsi="Verdana" w:cs="Calibri"/>
          <w:spacing w:val="10"/>
          <w:sz w:val="20"/>
          <w:szCs w:val="20"/>
        </w:rPr>
        <w:t xml:space="preserve"> </w:t>
      </w:r>
      <w:r w:rsidR="001D51EF" w:rsidRPr="00C921D5">
        <w:rPr>
          <w:rFonts w:ascii="Verdana" w:hAnsi="Verdana" w:cs="Calibri"/>
          <w:spacing w:val="10"/>
          <w:sz w:val="20"/>
          <w:szCs w:val="20"/>
        </w:rPr>
        <w:t>door de FOD Binnenlandse Zaken te ondergaan</w:t>
      </w:r>
    </w:p>
    <w:p w14:paraId="05AF329E" w14:textId="727CE06E" w:rsidR="001D51EF" w:rsidRPr="00CB719B" w:rsidRDefault="008B6294" w:rsidP="00AF63B2">
      <w:pPr>
        <w:pStyle w:val="Lijstalinea"/>
        <w:numPr>
          <w:ilvl w:val="0"/>
          <w:numId w:val="40"/>
        </w:numPr>
        <w:jc w:val="both"/>
        <w:rPr>
          <w:rFonts w:ascii="Verdana" w:hAnsi="Verdana" w:cs="Calibri"/>
          <w:spacing w:val="10"/>
          <w:sz w:val="20"/>
          <w:szCs w:val="20"/>
        </w:rPr>
      </w:pPr>
      <w:r w:rsidRPr="008B6294">
        <w:rPr>
          <w:rFonts w:ascii="Verdana" w:hAnsi="Verdana" w:cs="Calibri"/>
          <w:spacing w:val="10"/>
          <w:sz w:val="20"/>
          <w:szCs w:val="20"/>
          <w:lang w:val="nl-NL"/>
        </w:rPr>
        <w:t>Je bent bereid om ook in het weekend te werken en op feestdagen (uitgezonderd kerstdag en nieuwjaar, wij voorzien uiteraard in compenserende rustdagen).</w:t>
      </w:r>
    </w:p>
    <w:p w14:paraId="01467823" w14:textId="74C234A3" w:rsidR="00EB36CB" w:rsidRDefault="00FD391C" w:rsidP="003B4CD5">
      <w:pPr>
        <w:numPr>
          <w:ilvl w:val="0"/>
          <w:numId w:val="40"/>
        </w:numPr>
        <w:spacing w:line="276" w:lineRule="auto"/>
        <w:jc w:val="both"/>
        <w:rPr>
          <w:rFonts w:ascii="Verdana" w:hAnsi="Verdana" w:cs="Calibri"/>
          <w:spacing w:val="10"/>
          <w:sz w:val="20"/>
          <w:szCs w:val="20"/>
          <w:lang w:val="nl-NL"/>
        </w:rPr>
      </w:pPr>
      <w:r>
        <w:rPr>
          <w:rFonts w:ascii="Verdana" w:hAnsi="Verdana" w:cs="Calibri"/>
          <w:sz w:val="20"/>
          <w:szCs w:val="20"/>
          <w:lang w:val="nl-BE"/>
        </w:rPr>
        <w:t>J</w:t>
      </w:r>
      <w:r w:rsidR="00EB36CB" w:rsidRPr="00EB36CB">
        <w:rPr>
          <w:rFonts w:ascii="Verdana" w:hAnsi="Verdana" w:cs="Calibri"/>
          <w:sz w:val="20"/>
          <w:szCs w:val="20"/>
          <w:lang w:val="nl-BE"/>
        </w:rPr>
        <w:t xml:space="preserve">e flexibel op te stellen qua werkschema en qua werkuren (occasioneel avondwerk bij nocturnes). </w:t>
      </w:r>
      <w:r w:rsidR="00EB36CB" w:rsidRPr="00EB36CB">
        <w:rPr>
          <w:rFonts w:ascii="Verdana" w:hAnsi="Verdana" w:cs="Calibri"/>
          <w:spacing w:val="10"/>
          <w:sz w:val="20"/>
          <w:szCs w:val="20"/>
          <w:lang w:val="nl-NL"/>
        </w:rPr>
        <w:t>Alle gepresteerde overuren kunnen opgenomen worden in recuperatie of worden uitbetaald naar keuze</w:t>
      </w:r>
      <w:r w:rsidR="00EB36CB">
        <w:rPr>
          <w:rFonts w:ascii="Verdana" w:hAnsi="Verdana" w:cs="Calibri"/>
          <w:spacing w:val="10"/>
          <w:sz w:val="20"/>
          <w:szCs w:val="20"/>
          <w:lang w:val="nl-NL"/>
        </w:rPr>
        <w:t>.</w:t>
      </w:r>
    </w:p>
    <w:p w14:paraId="4E241A67" w14:textId="77777777" w:rsidR="0069554A" w:rsidRPr="00AF19AB" w:rsidRDefault="0069554A" w:rsidP="00FD391C">
      <w:pPr>
        <w:spacing w:before="240" w:after="120" w:line="276" w:lineRule="auto"/>
        <w:jc w:val="both"/>
        <w:rPr>
          <w:rFonts w:ascii="Verdana" w:hAnsi="Verdana" w:cs="Arial"/>
          <w:b/>
          <w:bCs/>
          <w:color w:val="800000"/>
          <w:spacing w:val="10"/>
          <w:sz w:val="22"/>
          <w:szCs w:val="22"/>
          <w:lang w:val="nl-BE"/>
        </w:rPr>
      </w:pPr>
      <w:r w:rsidRPr="00AF19AB">
        <w:rPr>
          <w:rFonts w:ascii="Verdana" w:hAnsi="Verdana" w:cs="Arial"/>
          <w:b/>
          <w:bCs/>
          <w:color w:val="800000"/>
          <w:spacing w:val="10"/>
          <w:sz w:val="22"/>
          <w:szCs w:val="22"/>
          <w:lang w:val="nl-BE"/>
        </w:rPr>
        <w:t>WIJ BIEDEN</w:t>
      </w:r>
    </w:p>
    <w:p w14:paraId="42AD7FEA" w14:textId="5204BC97" w:rsidR="001D51EF" w:rsidRPr="00C921D5" w:rsidRDefault="001D51EF" w:rsidP="0071161F">
      <w:pPr>
        <w:pStyle w:val="Lijstalinea"/>
        <w:numPr>
          <w:ilvl w:val="0"/>
          <w:numId w:val="40"/>
        </w:numPr>
        <w:jc w:val="both"/>
        <w:rPr>
          <w:rFonts w:ascii="Verdana" w:hAnsi="Verdana" w:cs="Calibri"/>
          <w:spacing w:val="10"/>
          <w:sz w:val="20"/>
          <w:szCs w:val="20"/>
        </w:rPr>
      </w:pPr>
      <w:r w:rsidRPr="00C921D5">
        <w:rPr>
          <w:rFonts w:ascii="Verdana" w:hAnsi="Verdana" w:cs="Calibri"/>
          <w:spacing w:val="10"/>
          <w:sz w:val="20"/>
          <w:szCs w:val="20"/>
        </w:rPr>
        <w:t>Een contract van een jaar als erfgoedbewaker (niveau</w:t>
      </w:r>
      <w:r w:rsidR="00DD10C2" w:rsidRPr="00C921D5">
        <w:rPr>
          <w:rFonts w:ascii="Verdana" w:hAnsi="Verdana" w:cs="Calibri"/>
          <w:spacing w:val="10"/>
          <w:sz w:val="20"/>
          <w:szCs w:val="20"/>
        </w:rPr>
        <w:t xml:space="preserve"> D – weddeschaal NDT2</w:t>
      </w:r>
      <w:r w:rsidRPr="00C921D5">
        <w:rPr>
          <w:rFonts w:ascii="Verdana" w:hAnsi="Verdana" w:cs="Calibri"/>
          <w:spacing w:val="10"/>
          <w:sz w:val="20"/>
          <w:szCs w:val="20"/>
        </w:rPr>
        <w:t>).</w:t>
      </w:r>
    </w:p>
    <w:p w14:paraId="15110528" w14:textId="71CFC11A" w:rsidR="001D51EF" w:rsidRDefault="0005663C" w:rsidP="0071161F">
      <w:pPr>
        <w:pStyle w:val="Lijstalinea"/>
        <w:numPr>
          <w:ilvl w:val="0"/>
          <w:numId w:val="40"/>
        </w:numPr>
        <w:jc w:val="both"/>
        <w:rPr>
          <w:rFonts w:ascii="Verdana" w:hAnsi="Verdana" w:cs="Calibri"/>
          <w:spacing w:val="10"/>
          <w:sz w:val="20"/>
          <w:szCs w:val="20"/>
        </w:rPr>
      </w:pPr>
      <w:proofErr w:type="spellStart"/>
      <w:r>
        <w:rPr>
          <w:rFonts w:ascii="Verdana" w:hAnsi="Verdana" w:cs="Calibri"/>
          <w:spacing w:val="10"/>
          <w:sz w:val="20"/>
          <w:szCs w:val="20"/>
        </w:rPr>
        <w:t>M</w:t>
      </w:r>
      <w:r w:rsidR="001D51EF" w:rsidRPr="00C921D5">
        <w:rPr>
          <w:rFonts w:ascii="Verdana" w:hAnsi="Verdana" w:cs="Calibri"/>
          <w:spacing w:val="10"/>
          <w:sz w:val="20"/>
          <w:szCs w:val="20"/>
        </w:rPr>
        <w:t>inimumaanvangswedde</w:t>
      </w:r>
      <w:proofErr w:type="spellEnd"/>
      <w:r w:rsidR="001D51EF" w:rsidRPr="00C921D5">
        <w:rPr>
          <w:rFonts w:ascii="Verdana" w:hAnsi="Verdana" w:cs="Calibri"/>
          <w:spacing w:val="10"/>
          <w:sz w:val="20"/>
          <w:szCs w:val="20"/>
        </w:rPr>
        <w:t xml:space="preserve">: </w:t>
      </w:r>
      <w:r>
        <w:rPr>
          <w:rFonts w:ascii="Verdana" w:hAnsi="Verdana" w:cs="Calibri"/>
          <w:spacing w:val="10"/>
          <w:sz w:val="20"/>
          <w:szCs w:val="20"/>
        </w:rPr>
        <w:t>€</w:t>
      </w:r>
      <w:r w:rsidR="00304846">
        <w:rPr>
          <w:rFonts w:ascii="Verdana" w:hAnsi="Verdana" w:cs="Calibri"/>
          <w:spacing w:val="10"/>
          <w:sz w:val="20"/>
          <w:szCs w:val="20"/>
        </w:rPr>
        <w:t>30 917</w:t>
      </w:r>
      <w:r w:rsidR="001D51EF" w:rsidRPr="00C921D5">
        <w:rPr>
          <w:rFonts w:ascii="Verdana" w:hAnsi="Verdana" w:cs="Calibri"/>
          <w:spacing w:val="10"/>
          <w:sz w:val="20"/>
          <w:szCs w:val="20"/>
        </w:rPr>
        <w:t>,</w:t>
      </w:r>
      <w:r w:rsidR="00304846">
        <w:rPr>
          <w:rFonts w:ascii="Verdana" w:hAnsi="Verdana" w:cs="Calibri"/>
          <w:spacing w:val="10"/>
          <w:sz w:val="20"/>
          <w:szCs w:val="20"/>
        </w:rPr>
        <w:t>67</w:t>
      </w:r>
      <w:r w:rsidR="001D51EF" w:rsidRPr="00C921D5">
        <w:rPr>
          <w:rFonts w:ascii="Verdana" w:hAnsi="Verdana" w:cs="Calibri"/>
          <w:spacing w:val="10"/>
          <w:sz w:val="20"/>
          <w:szCs w:val="20"/>
        </w:rPr>
        <w:t xml:space="preserve"> </w:t>
      </w:r>
      <w:r>
        <w:rPr>
          <w:rFonts w:ascii="Verdana" w:hAnsi="Verdana" w:cs="Calibri"/>
          <w:spacing w:val="10"/>
          <w:sz w:val="20"/>
          <w:szCs w:val="20"/>
        </w:rPr>
        <w:t>(</w:t>
      </w:r>
      <w:r w:rsidR="00F96C70">
        <w:rPr>
          <w:rFonts w:ascii="Verdana" w:hAnsi="Verdana" w:cs="Calibri"/>
          <w:spacing w:val="10"/>
          <w:sz w:val="20"/>
          <w:szCs w:val="20"/>
        </w:rPr>
        <w:t>brut</w:t>
      </w:r>
      <w:r w:rsidR="00503D47">
        <w:rPr>
          <w:rFonts w:ascii="Verdana" w:hAnsi="Verdana" w:cs="Calibri"/>
          <w:spacing w:val="10"/>
          <w:sz w:val="20"/>
          <w:szCs w:val="20"/>
        </w:rPr>
        <w:t>o</w:t>
      </w:r>
      <w:r w:rsidR="00F96C70">
        <w:rPr>
          <w:rFonts w:ascii="Verdana" w:hAnsi="Verdana" w:cs="Calibri"/>
          <w:spacing w:val="10"/>
          <w:sz w:val="20"/>
          <w:szCs w:val="20"/>
        </w:rPr>
        <w:t xml:space="preserve"> maandsalaris</w:t>
      </w:r>
      <w:r>
        <w:rPr>
          <w:rFonts w:ascii="Verdana" w:hAnsi="Verdana" w:cs="Calibri"/>
          <w:spacing w:val="10"/>
          <w:sz w:val="20"/>
          <w:szCs w:val="20"/>
        </w:rPr>
        <w:t>, aangepast aan de huidige index, reglementaire toelagen niet inbegrepen).</w:t>
      </w:r>
    </w:p>
    <w:p w14:paraId="2F1CC142" w14:textId="55D684B4" w:rsidR="00161EBA" w:rsidRPr="00EB36CB" w:rsidRDefault="00161EBA" w:rsidP="0071161F">
      <w:pPr>
        <w:jc w:val="both"/>
        <w:rPr>
          <w:rFonts w:ascii="Verdana" w:hAnsi="Verdana" w:cs="Calibri"/>
          <w:spacing w:val="10"/>
          <w:sz w:val="20"/>
          <w:szCs w:val="20"/>
          <w:lang w:val="nl-NL"/>
        </w:rPr>
      </w:pPr>
    </w:p>
    <w:p w14:paraId="244222C7" w14:textId="0EA68E71" w:rsidR="00161EBA" w:rsidRPr="00161EBA" w:rsidRDefault="00161EBA" w:rsidP="0071161F">
      <w:pPr>
        <w:spacing w:line="276" w:lineRule="auto"/>
        <w:jc w:val="both"/>
        <w:rPr>
          <w:rFonts w:ascii="Verdana" w:hAnsi="Verdana" w:cs="Calibri"/>
          <w:spacing w:val="10"/>
          <w:sz w:val="20"/>
          <w:szCs w:val="20"/>
        </w:rPr>
      </w:pPr>
      <w:r w:rsidRPr="00161EBA">
        <w:rPr>
          <w:rFonts w:ascii="Verdana" w:hAnsi="Verdana" w:cs="Arial"/>
          <w:spacing w:val="10"/>
          <w:sz w:val="20"/>
          <w:szCs w:val="20"/>
          <w:lang w:val="nl-BE"/>
        </w:rPr>
        <w:t>Voordelen</w:t>
      </w:r>
      <w:r w:rsidR="00EB36CB">
        <w:rPr>
          <w:rFonts w:ascii="Verdana" w:hAnsi="Verdana" w:cs="Arial"/>
          <w:spacing w:val="10"/>
          <w:sz w:val="20"/>
          <w:szCs w:val="20"/>
          <w:lang w:val="nl-BE"/>
        </w:rPr>
        <w:t xml:space="preserve"> :</w:t>
      </w:r>
    </w:p>
    <w:p w14:paraId="7692503C" w14:textId="4732C632" w:rsidR="001D51EF" w:rsidRPr="00C921D5" w:rsidRDefault="00EB36CB" w:rsidP="00AF63B2">
      <w:pPr>
        <w:pStyle w:val="Lijstalinea"/>
        <w:numPr>
          <w:ilvl w:val="0"/>
          <w:numId w:val="40"/>
        </w:numPr>
        <w:spacing w:before="120"/>
        <w:ind w:left="714" w:hanging="357"/>
        <w:jc w:val="both"/>
        <w:rPr>
          <w:rFonts w:ascii="Verdana" w:hAnsi="Verdana" w:cs="Calibri"/>
          <w:spacing w:val="10"/>
          <w:sz w:val="20"/>
          <w:szCs w:val="20"/>
        </w:rPr>
      </w:pPr>
      <w:r>
        <w:rPr>
          <w:rFonts w:ascii="Verdana" w:hAnsi="Verdana" w:cs="Calibri"/>
          <w:spacing w:val="10"/>
          <w:sz w:val="20"/>
          <w:szCs w:val="20"/>
        </w:rPr>
        <w:t>m</w:t>
      </w:r>
      <w:r w:rsidR="001D51EF" w:rsidRPr="00C921D5">
        <w:rPr>
          <w:rFonts w:ascii="Verdana" w:hAnsi="Verdana" w:cs="Calibri"/>
          <w:spacing w:val="10"/>
          <w:sz w:val="20"/>
          <w:szCs w:val="20"/>
        </w:rPr>
        <w:t>aaltijdcheques</w:t>
      </w:r>
    </w:p>
    <w:p w14:paraId="71FC4F12" w14:textId="77777777" w:rsidR="001D51EF" w:rsidRPr="00C921D5" w:rsidRDefault="001D51EF" w:rsidP="0071161F">
      <w:pPr>
        <w:pStyle w:val="Lijstalinea"/>
        <w:numPr>
          <w:ilvl w:val="0"/>
          <w:numId w:val="40"/>
        </w:numPr>
        <w:jc w:val="both"/>
        <w:rPr>
          <w:rFonts w:ascii="Verdana" w:hAnsi="Verdana" w:cs="Calibri"/>
          <w:spacing w:val="10"/>
          <w:sz w:val="20"/>
          <w:szCs w:val="20"/>
        </w:rPr>
      </w:pPr>
      <w:r w:rsidRPr="00C921D5">
        <w:rPr>
          <w:rFonts w:ascii="Verdana" w:hAnsi="Verdana" w:cs="Calibri"/>
          <w:spacing w:val="10"/>
          <w:sz w:val="20"/>
          <w:szCs w:val="20"/>
        </w:rPr>
        <w:t>voordelige hospitalisatieverzekering</w:t>
      </w:r>
    </w:p>
    <w:p w14:paraId="77724FEF" w14:textId="77777777" w:rsidR="001D51EF" w:rsidRPr="00C921D5" w:rsidRDefault="001D51EF" w:rsidP="0071161F">
      <w:pPr>
        <w:pStyle w:val="Lijstalinea"/>
        <w:numPr>
          <w:ilvl w:val="0"/>
          <w:numId w:val="40"/>
        </w:numPr>
        <w:jc w:val="both"/>
        <w:rPr>
          <w:rFonts w:ascii="Verdana" w:hAnsi="Verdana" w:cs="Calibri"/>
          <w:spacing w:val="10"/>
          <w:sz w:val="20"/>
          <w:szCs w:val="20"/>
        </w:rPr>
      </w:pPr>
      <w:r w:rsidRPr="00C921D5">
        <w:rPr>
          <w:rFonts w:ascii="Verdana" w:hAnsi="Verdana" w:cs="Calibri"/>
          <w:spacing w:val="10"/>
          <w:sz w:val="20"/>
          <w:szCs w:val="20"/>
        </w:rPr>
        <w:t>gratis woon-werkverkeer met het openbaar vervoer</w:t>
      </w:r>
    </w:p>
    <w:p w14:paraId="77718153" w14:textId="77777777" w:rsidR="001D51EF" w:rsidRPr="00C921D5" w:rsidRDefault="001D51EF" w:rsidP="0071161F">
      <w:pPr>
        <w:pStyle w:val="Lijstalinea"/>
        <w:numPr>
          <w:ilvl w:val="0"/>
          <w:numId w:val="40"/>
        </w:numPr>
        <w:jc w:val="both"/>
        <w:rPr>
          <w:rFonts w:ascii="Verdana" w:hAnsi="Verdana" w:cs="Calibri"/>
          <w:spacing w:val="10"/>
          <w:sz w:val="20"/>
          <w:szCs w:val="20"/>
        </w:rPr>
      </w:pPr>
      <w:r w:rsidRPr="00C921D5">
        <w:rPr>
          <w:rFonts w:ascii="Verdana" w:hAnsi="Verdana" w:cs="Calibri"/>
          <w:spacing w:val="10"/>
          <w:sz w:val="20"/>
          <w:szCs w:val="20"/>
        </w:rPr>
        <w:t>mogelijkheid voor een fietsvergoeding</w:t>
      </w:r>
    </w:p>
    <w:p w14:paraId="2DB61280" w14:textId="77777777" w:rsidR="001D51EF" w:rsidRPr="00C921D5" w:rsidRDefault="001D51EF" w:rsidP="0071161F">
      <w:pPr>
        <w:pStyle w:val="Lijstalinea"/>
        <w:numPr>
          <w:ilvl w:val="0"/>
          <w:numId w:val="40"/>
        </w:numPr>
        <w:jc w:val="both"/>
        <w:rPr>
          <w:rFonts w:ascii="Verdana" w:hAnsi="Verdana" w:cs="Calibri"/>
          <w:spacing w:val="10"/>
          <w:sz w:val="20"/>
          <w:szCs w:val="20"/>
        </w:rPr>
      </w:pPr>
      <w:r w:rsidRPr="00C921D5">
        <w:rPr>
          <w:rFonts w:ascii="Verdana" w:hAnsi="Verdana" w:cs="Calibri"/>
          <w:spacing w:val="10"/>
          <w:sz w:val="20"/>
          <w:szCs w:val="20"/>
        </w:rPr>
        <w:t xml:space="preserve">voordelen en interessante aanbiedingen via de </w:t>
      </w:r>
      <w:proofErr w:type="spellStart"/>
      <w:r w:rsidRPr="00C921D5">
        <w:rPr>
          <w:rFonts w:ascii="Verdana" w:hAnsi="Verdana" w:cs="Calibri"/>
          <w:spacing w:val="10"/>
          <w:sz w:val="20"/>
          <w:szCs w:val="20"/>
        </w:rPr>
        <w:t>Benefits@work</w:t>
      </w:r>
      <w:proofErr w:type="spellEnd"/>
    </w:p>
    <w:p w14:paraId="3CF09197" w14:textId="1175BE18" w:rsidR="001D51EF" w:rsidRPr="00C921D5" w:rsidRDefault="00EB36CB" w:rsidP="0071161F">
      <w:pPr>
        <w:pStyle w:val="Lijstalinea"/>
        <w:numPr>
          <w:ilvl w:val="0"/>
          <w:numId w:val="40"/>
        </w:numPr>
        <w:jc w:val="both"/>
        <w:rPr>
          <w:rFonts w:ascii="Verdana" w:hAnsi="Verdana" w:cs="Calibri"/>
          <w:spacing w:val="10"/>
          <w:sz w:val="20"/>
          <w:szCs w:val="20"/>
        </w:rPr>
      </w:pPr>
      <w:r>
        <w:rPr>
          <w:rFonts w:ascii="Verdana" w:hAnsi="Verdana" w:cs="Calibri"/>
          <w:spacing w:val="10"/>
          <w:sz w:val="20"/>
          <w:szCs w:val="20"/>
        </w:rPr>
        <w:t>e</w:t>
      </w:r>
      <w:r w:rsidR="001D51EF" w:rsidRPr="00C921D5">
        <w:rPr>
          <w:rFonts w:ascii="Verdana" w:hAnsi="Verdana" w:cs="Calibri"/>
          <w:spacing w:val="10"/>
          <w:sz w:val="20"/>
          <w:szCs w:val="20"/>
        </w:rPr>
        <w:t xml:space="preserve">en interessante vakantieregeling </w:t>
      </w:r>
    </w:p>
    <w:p w14:paraId="740E2691" w14:textId="3FD232E9" w:rsidR="001D51EF" w:rsidRPr="00B64D99" w:rsidRDefault="00EB36CB" w:rsidP="0071161F">
      <w:pPr>
        <w:pStyle w:val="Lijstalinea"/>
        <w:numPr>
          <w:ilvl w:val="0"/>
          <w:numId w:val="40"/>
        </w:numPr>
        <w:jc w:val="both"/>
        <w:rPr>
          <w:rFonts w:ascii="Verdana" w:hAnsi="Verdana" w:cs="Calibri"/>
          <w:spacing w:val="10"/>
          <w:sz w:val="20"/>
          <w:szCs w:val="20"/>
        </w:rPr>
      </w:pPr>
      <w:r>
        <w:rPr>
          <w:rFonts w:ascii="Verdana" w:hAnsi="Verdana" w:cs="Calibri"/>
          <w:spacing w:val="10"/>
          <w:sz w:val="20"/>
          <w:szCs w:val="20"/>
        </w:rPr>
        <w:t>e</w:t>
      </w:r>
      <w:r w:rsidR="001D51EF" w:rsidRPr="00C921D5">
        <w:rPr>
          <w:rFonts w:ascii="Verdana" w:hAnsi="Verdana" w:cs="Calibri"/>
          <w:spacing w:val="10"/>
          <w:sz w:val="20"/>
          <w:szCs w:val="20"/>
        </w:rPr>
        <w:t xml:space="preserve">en aangenaam werkkader in een dynamische werkomgeving </w:t>
      </w:r>
      <w:bookmarkStart w:id="0" w:name="_Hlk190956013"/>
      <w:r w:rsidR="001D51EF" w:rsidRPr="00C921D5">
        <w:rPr>
          <w:rFonts w:ascii="Verdana" w:hAnsi="Verdana" w:cs="Calibri"/>
          <w:spacing w:val="10"/>
          <w:sz w:val="20"/>
          <w:szCs w:val="20"/>
        </w:rPr>
        <w:t xml:space="preserve">met aandacht voor </w:t>
      </w:r>
      <w:r w:rsidR="001D51EF" w:rsidRPr="00B64D99">
        <w:rPr>
          <w:rFonts w:ascii="Verdana" w:hAnsi="Verdana" w:cs="Calibri"/>
          <w:spacing w:val="10"/>
          <w:sz w:val="20"/>
          <w:szCs w:val="20"/>
        </w:rPr>
        <w:t>gelijke kansen en diversiteit</w:t>
      </w:r>
    </w:p>
    <w:bookmarkEnd w:id="0"/>
    <w:p w14:paraId="2E91550E" w14:textId="2DC1C909" w:rsidR="001D51EF" w:rsidRPr="00B64D99" w:rsidRDefault="00EB36CB" w:rsidP="00B4643D">
      <w:pPr>
        <w:pStyle w:val="Lijstalinea"/>
        <w:numPr>
          <w:ilvl w:val="0"/>
          <w:numId w:val="40"/>
        </w:numPr>
        <w:jc w:val="both"/>
        <w:rPr>
          <w:rFonts w:ascii="Calibri" w:hAnsi="Calibri" w:cs="Calibri"/>
          <w:spacing w:val="10"/>
        </w:rPr>
      </w:pPr>
      <w:r w:rsidRPr="00B64D99">
        <w:rPr>
          <w:rFonts w:ascii="Verdana" w:hAnsi="Verdana" w:cs="Calibri"/>
          <w:spacing w:val="10"/>
          <w:sz w:val="20"/>
          <w:szCs w:val="20"/>
        </w:rPr>
        <w:t>a</w:t>
      </w:r>
      <w:r w:rsidR="001D51EF" w:rsidRPr="00B64D99">
        <w:rPr>
          <w:rFonts w:ascii="Verdana" w:hAnsi="Verdana" w:cs="Calibri"/>
          <w:spacing w:val="10"/>
          <w:sz w:val="20"/>
          <w:szCs w:val="20"/>
        </w:rPr>
        <w:t>lle nodige en relevante opleidingen</w:t>
      </w:r>
    </w:p>
    <w:p w14:paraId="6D7739A9" w14:textId="0F53EF2D" w:rsidR="0069554A" w:rsidRDefault="001D51EF" w:rsidP="0071161F">
      <w:pPr>
        <w:spacing w:before="120" w:line="276" w:lineRule="auto"/>
        <w:jc w:val="both"/>
        <w:rPr>
          <w:rFonts w:ascii="Verdana" w:hAnsi="Verdana" w:cs="Calibri"/>
          <w:i/>
          <w:spacing w:val="10"/>
          <w:sz w:val="20"/>
          <w:szCs w:val="20"/>
          <w:lang w:val="nl-BE"/>
        </w:rPr>
      </w:pPr>
      <w:r>
        <w:rPr>
          <w:rFonts w:ascii="Verdana" w:hAnsi="Verdana" w:cs="Calibri"/>
          <w:i/>
          <w:spacing w:val="10"/>
          <w:sz w:val="20"/>
          <w:szCs w:val="20"/>
          <w:lang w:val="nl-BE"/>
        </w:rPr>
        <w:t>O</w:t>
      </w:r>
      <w:r w:rsidR="0069554A" w:rsidRPr="00AF19AB">
        <w:rPr>
          <w:rFonts w:ascii="Verdana" w:hAnsi="Verdana" w:cs="Calibri"/>
          <w:i/>
          <w:spacing w:val="10"/>
          <w:sz w:val="20"/>
          <w:szCs w:val="20"/>
          <w:lang w:val="nl-BE"/>
        </w:rPr>
        <w:t xml:space="preserve">ntdek alle informatie en voordelen over werken aan de federale overheid op </w:t>
      </w:r>
      <w:proofErr w:type="spellStart"/>
      <w:r w:rsidR="0069554A" w:rsidRPr="00AF19AB">
        <w:rPr>
          <w:rFonts w:ascii="Verdana" w:hAnsi="Verdana" w:cs="Calibri"/>
          <w:i/>
          <w:spacing w:val="10"/>
          <w:sz w:val="20"/>
          <w:szCs w:val="20"/>
          <w:lang w:val="nl-BE"/>
        </w:rPr>
        <w:t>FedWeb</w:t>
      </w:r>
      <w:proofErr w:type="spellEnd"/>
      <w:r w:rsidR="0069554A" w:rsidRPr="00AF19AB">
        <w:rPr>
          <w:rFonts w:ascii="Verdana" w:hAnsi="Verdana" w:cs="Calibri"/>
          <w:i/>
          <w:spacing w:val="10"/>
          <w:sz w:val="20"/>
          <w:szCs w:val="20"/>
          <w:lang w:val="nl-BE"/>
        </w:rPr>
        <w:t>, het portaal van het federale personeel.</w:t>
      </w:r>
    </w:p>
    <w:p w14:paraId="2CA7F2A8" w14:textId="734E26FC" w:rsidR="0069554A" w:rsidRDefault="0069554A" w:rsidP="00AB530F">
      <w:pPr>
        <w:spacing w:before="240" w:after="120" w:line="360" w:lineRule="auto"/>
        <w:jc w:val="both"/>
        <w:rPr>
          <w:rFonts w:ascii="Calibri" w:hAnsi="Calibri" w:cs="Calibri"/>
          <w:b/>
          <w:bCs/>
          <w:color w:val="800000"/>
          <w:spacing w:val="10"/>
          <w:lang w:val="nl-BE"/>
        </w:rPr>
      </w:pPr>
      <w:r w:rsidRPr="00AF19AB">
        <w:rPr>
          <w:rFonts w:ascii="Verdana" w:hAnsi="Verdana" w:cs="Arial"/>
          <w:b/>
          <w:bCs/>
          <w:color w:val="800000"/>
          <w:spacing w:val="10"/>
          <w:sz w:val="22"/>
          <w:szCs w:val="22"/>
          <w:lang w:val="nl-BE"/>
        </w:rPr>
        <w:t>KANDIDATUUR</w:t>
      </w:r>
      <w:r>
        <w:rPr>
          <w:rFonts w:ascii="Calibri" w:hAnsi="Calibri" w:cs="Calibri"/>
          <w:b/>
          <w:bCs/>
          <w:color w:val="800000"/>
          <w:spacing w:val="10"/>
          <w:lang w:val="nl-BE"/>
        </w:rPr>
        <w:t xml:space="preserve"> </w:t>
      </w:r>
      <w:r w:rsidR="00304846">
        <w:rPr>
          <w:rFonts w:ascii="Calibri" w:hAnsi="Calibri" w:cs="Calibri"/>
          <w:b/>
          <w:bCs/>
          <w:color w:val="800000"/>
          <w:spacing w:val="10"/>
          <w:lang w:val="nl-BE"/>
        </w:rPr>
        <w:t xml:space="preserve"> </w:t>
      </w:r>
    </w:p>
    <w:p w14:paraId="4214D9B8" w14:textId="1100EF8B" w:rsidR="0069554A" w:rsidRPr="00C921D5" w:rsidRDefault="0069554A" w:rsidP="00AF63B2">
      <w:pPr>
        <w:spacing w:before="120" w:line="276" w:lineRule="auto"/>
        <w:jc w:val="both"/>
        <w:rPr>
          <w:rFonts w:ascii="Verdana" w:hAnsi="Verdana" w:cs="Calibri"/>
          <w:b/>
          <w:spacing w:val="10"/>
          <w:sz w:val="20"/>
          <w:szCs w:val="20"/>
          <w:u w:val="single"/>
          <w:lang w:val="nl-BE"/>
        </w:rPr>
      </w:pPr>
      <w:r w:rsidRPr="00C921D5">
        <w:rPr>
          <w:rFonts w:ascii="Verdana" w:hAnsi="Verdana" w:cs="Calibri"/>
          <w:spacing w:val="10"/>
          <w:sz w:val="20"/>
          <w:szCs w:val="20"/>
          <w:lang w:val="nl-BE"/>
        </w:rPr>
        <w:t xml:space="preserve">Gelieve je CV met begeleidende brief per e-mail te sturen naar </w:t>
      </w:r>
      <w:hyperlink r:id="rId10" w:history="1">
        <w:r w:rsidRPr="00C921D5">
          <w:rPr>
            <w:rStyle w:val="Hyperlink"/>
            <w:rFonts w:ascii="Verdana" w:hAnsi="Verdana" w:cs="Calibri"/>
            <w:spacing w:val="10"/>
            <w:sz w:val="20"/>
            <w:szCs w:val="20"/>
            <w:lang w:val="nl-BE"/>
          </w:rPr>
          <w:t>HR-RH@africamuseum.be</w:t>
        </w:r>
      </w:hyperlink>
      <w:r w:rsidRPr="00C921D5">
        <w:rPr>
          <w:rFonts w:ascii="Verdana" w:hAnsi="Verdana" w:cs="Calibri"/>
          <w:spacing w:val="10"/>
          <w:sz w:val="20"/>
          <w:szCs w:val="20"/>
          <w:lang w:val="nl-BE"/>
        </w:rPr>
        <w:t xml:space="preserve"> met als referentie </w:t>
      </w:r>
      <w:r w:rsidR="001D51EF" w:rsidRPr="00C921D5">
        <w:rPr>
          <w:rFonts w:ascii="Verdana" w:hAnsi="Verdana" w:cs="Calibri"/>
          <w:b/>
          <w:spacing w:val="10"/>
          <w:sz w:val="20"/>
          <w:szCs w:val="20"/>
          <w:lang w:val="nl-BE"/>
        </w:rPr>
        <w:t>S/Erfgoedbewaker</w:t>
      </w:r>
      <w:r w:rsidR="001D51EF" w:rsidRPr="00C921D5">
        <w:rPr>
          <w:rFonts w:ascii="Verdana" w:hAnsi="Verdana" w:cs="Calibri"/>
          <w:spacing w:val="10"/>
          <w:sz w:val="20"/>
          <w:szCs w:val="20"/>
          <w:lang w:val="nl-BE"/>
        </w:rPr>
        <w:t xml:space="preserve"> </w:t>
      </w:r>
      <w:r w:rsidRPr="00C921D5">
        <w:rPr>
          <w:rFonts w:ascii="Verdana" w:hAnsi="Verdana" w:cs="Calibri"/>
          <w:spacing w:val="10"/>
          <w:sz w:val="20"/>
          <w:szCs w:val="20"/>
          <w:lang w:val="nl-BE"/>
        </w:rPr>
        <w:t>v</w:t>
      </w:r>
      <w:r w:rsidR="00164F5E">
        <w:rPr>
          <w:rFonts w:ascii="Verdana" w:hAnsi="Verdana" w:cs="Calibri"/>
          <w:spacing w:val="10"/>
          <w:sz w:val="20"/>
          <w:szCs w:val="20"/>
          <w:lang w:val="nl-BE"/>
        </w:rPr>
        <w:t>óó</w:t>
      </w:r>
      <w:r w:rsidRPr="00C921D5">
        <w:rPr>
          <w:rFonts w:ascii="Verdana" w:hAnsi="Verdana" w:cs="Calibri"/>
          <w:spacing w:val="10"/>
          <w:sz w:val="20"/>
          <w:szCs w:val="20"/>
          <w:lang w:val="nl-BE"/>
        </w:rPr>
        <w:t>r</w:t>
      </w:r>
      <w:r w:rsidR="00AF19AB" w:rsidRPr="00C921D5">
        <w:rPr>
          <w:rFonts w:ascii="Verdana" w:hAnsi="Verdana" w:cs="Calibri"/>
          <w:spacing w:val="10"/>
          <w:sz w:val="20"/>
          <w:szCs w:val="20"/>
          <w:lang w:val="nl-BE"/>
        </w:rPr>
        <w:t xml:space="preserve"> </w:t>
      </w:r>
      <w:r w:rsidR="00672A8B">
        <w:rPr>
          <w:rFonts w:ascii="Verdana" w:hAnsi="Verdana" w:cs="Calibri"/>
          <w:b/>
          <w:bCs/>
          <w:spacing w:val="10"/>
          <w:sz w:val="20"/>
          <w:szCs w:val="20"/>
          <w:u w:val="single"/>
          <w:lang w:val="nl-BE"/>
        </w:rPr>
        <w:t>2</w:t>
      </w:r>
      <w:r w:rsidR="00D24CC0">
        <w:rPr>
          <w:rFonts w:ascii="Verdana" w:hAnsi="Verdana" w:cs="Calibri"/>
          <w:b/>
          <w:bCs/>
          <w:spacing w:val="10"/>
          <w:sz w:val="20"/>
          <w:szCs w:val="20"/>
          <w:u w:val="single"/>
          <w:lang w:val="nl-BE"/>
        </w:rPr>
        <w:t>1</w:t>
      </w:r>
      <w:r w:rsidR="00672A8B">
        <w:rPr>
          <w:rFonts w:ascii="Verdana" w:hAnsi="Verdana" w:cs="Calibri"/>
          <w:b/>
          <w:bCs/>
          <w:spacing w:val="10"/>
          <w:sz w:val="20"/>
          <w:szCs w:val="20"/>
          <w:u w:val="single"/>
          <w:lang w:val="nl-BE"/>
        </w:rPr>
        <w:t xml:space="preserve"> september</w:t>
      </w:r>
      <w:r w:rsidRPr="00C921D5">
        <w:rPr>
          <w:rFonts w:ascii="Verdana" w:hAnsi="Verdana" w:cs="Calibri"/>
          <w:b/>
          <w:spacing w:val="10"/>
          <w:sz w:val="20"/>
          <w:szCs w:val="20"/>
          <w:u w:val="single"/>
          <w:lang w:val="nl-BE"/>
        </w:rPr>
        <w:t xml:space="preserve"> 202</w:t>
      </w:r>
      <w:r w:rsidR="00AF19AB" w:rsidRPr="00C921D5">
        <w:rPr>
          <w:rFonts w:ascii="Verdana" w:hAnsi="Verdana" w:cs="Calibri"/>
          <w:b/>
          <w:spacing w:val="10"/>
          <w:sz w:val="20"/>
          <w:szCs w:val="20"/>
          <w:u w:val="single"/>
          <w:lang w:val="nl-BE"/>
        </w:rPr>
        <w:t>5</w:t>
      </w:r>
    </w:p>
    <w:p w14:paraId="79CC3457" w14:textId="5B9AC445" w:rsidR="001D51EF" w:rsidRPr="00C921D5" w:rsidRDefault="001D51EF" w:rsidP="00326345">
      <w:pPr>
        <w:spacing w:before="120" w:line="276" w:lineRule="auto"/>
        <w:jc w:val="both"/>
        <w:rPr>
          <w:rFonts w:ascii="Verdana" w:hAnsi="Verdana" w:cs="Calibri"/>
          <w:bCs/>
          <w:spacing w:val="10"/>
          <w:sz w:val="20"/>
          <w:szCs w:val="20"/>
          <w:lang w:val="nl-BE"/>
        </w:rPr>
      </w:pPr>
      <w:r w:rsidRPr="00C921D5">
        <w:rPr>
          <w:rFonts w:ascii="Verdana" w:hAnsi="Verdana" w:cs="Calibri"/>
          <w:bCs/>
          <w:spacing w:val="10"/>
          <w:sz w:val="20"/>
          <w:szCs w:val="20"/>
          <w:lang w:val="nl-BE"/>
        </w:rPr>
        <w:t>Vervolledig je kandidatuur met volgende documenten:</w:t>
      </w:r>
    </w:p>
    <w:p w14:paraId="2A00ED5C" w14:textId="77777777" w:rsidR="001D51EF" w:rsidRPr="0071161F" w:rsidRDefault="001D51EF" w:rsidP="0071161F">
      <w:pPr>
        <w:pStyle w:val="Lijstalinea"/>
        <w:numPr>
          <w:ilvl w:val="0"/>
          <w:numId w:val="40"/>
        </w:numPr>
        <w:spacing w:before="120"/>
        <w:ind w:left="714" w:hanging="357"/>
        <w:jc w:val="both"/>
        <w:rPr>
          <w:rFonts w:ascii="Verdana" w:hAnsi="Verdana" w:cs="Calibri"/>
          <w:spacing w:val="10"/>
          <w:sz w:val="20"/>
          <w:szCs w:val="20"/>
        </w:rPr>
      </w:pPr>
      <w:r w:rsidRPr="00C921D5">
        <w:rPr>
          <w:rFonts w:ascii="Verdana" w:hAnsi="Verdana" w:cs="Calibri"/>
          <w:bCs/>
          <w:spacing w:val="10"/>
          <w:sz w:val="20"/>
          <w:szCs w:val="20"/>
        </w:rPr>
        <w:t xml:space="preserve">Attest psychotechnisch </w:t>
      </w:r>
      <w:r w:rsidRPr="0071161F">
        <w:rPr>
          <w:rFonts w:ascii="Verdana" w:hAnsi="Verdana" w:cs="Calibri"/>
          <w:spacing w:val="10"/>
          <w:sz w:val="20"/>
          <w:szCs w:val="20"/>
        </w:rPr>
        <w:t>onderzoek</w:t>
      </w:r>
    </w:p>
    <w:p w14:paraId="009EB0BA" w14:textId="297BA987" w:rsidR="001D51EF" w:rsidRPr="0071161F" w:rsidRDefault="001D51EF" w:rsidP="0071161F">
      <w:pPr>
        <w:pStyle w:val="Lijstalinea"/>
        <w:numPr>
          <w:ilvl w:val="0"/>
          <w:numId w:val="40"/>
        </w:numPr>
        <w:jc w:val="both"/>
        <w:rPr>
          <w:rFonts w:ascii="Verdana" w:hAnsi="Verdana" w:cs="Calibri"/>
          <w:spacing w:val="10"/>
          <w:sz w:val="20"/>
          <w:szCs w:val="20"/>
        </w:rPr>
      </w:pPr>
      <w:r w:rsidRPr="0071161F">
        <w:rPr>
          <w:rFonts w:ascii="Verdana" w:hAnsi="Verdana" w:cs="Calibri"/>
          <w:spacing w:val="10"/>
          <w:sz w:val="20"/>
          <w:szCs w:val="20"/>
        </w:rPr>
        <w:t xml:space="preserve">Algemeen bewakingsattest </w:t>
      </w:r>
    </w:p>
    <w:p w14:paraId="62EE7BED" w14:textId="46A8E19F" w:rsidR="001D51EF" w:rsidRPr="00C921D5" w:rsidRDefault="000B1F1D" w:rsidP="0071161F">
      <w:pPr>
        <w:pStyle w:val="Lijstalinea"/>
        <w:numPr>
          <w:ilvl w:val="0"/>
          <w:numId w:val="40"/>
        </w:numPr>
        <w:jc w:val="both"/>
        <w:rPr>
          <w:rFonts w:ascii="Verdana" w:hAnsi="Verdana" w:cs="Calibri"/>
          <w:bCs/>
          <w:spacing w:val="10"/>
          <w:sz w:val="20"/>
          <w:szCs w:val="20"/>
        </w:rPr>
      </w:pPr>
      <w:r w:rsidRPr="0071161F">
        <w:rPr>
          <w:rFonts w:ascii="Verdana" w:hAnsi="Verdana" w:cs="Calibri"/>
          <w:spacing w:val="10"/>
          <w:sz w:val="20"/>
          <w:szCs w:val="20"/>
        </w:rPr>
        <w:t>Uittreksel strafregister</w:t>
      </w:r>
      <w:r w:rsidR="001D51EF" w:rsidRPr="0071161F">
        <w:rPr>
          <w:rFonts w:ascii="Verdana" w:hAnsi="Verdana" w:cs="Calibri"/>
          <w:spacing w:val="10"/>
          <w:sz w:val="20"/>
          <w:szCs w:val="20"/>
        </w:rPr>
        <w:t xml:space="preserve"> art 596</w:t>
      </w:r>
      <w:r w:rsidR="001D51EF" w:rsidRPr="00C921D5">
        <w:rPr>
          <w:rFonts w:ascii="Verdana" w:hAnsi="Verdana" w:cs="Calibri"/>
          <w:bCs/>
          <w:spacing w:val="10"/>
          <w:sz w:val="20"/>
          <w:szCs w:val="20"/>
        </w:rPr>
        <w:t>.1 niet ouder dan 6 maanden.</w:t>
      </w:r>
    </w:p>
    <w:p w14:paraId="72152151" w14:textId="77777777" w:rsidR="001D51EF" w:rsidRPr="00C921D5" w:rsidRDefault="001D51EF" w:rsidP="0071161F">
      <w:pPr>
        <w:jc w:val="both"/>
        <w:rPr>
          <w:rFonts w:ascii="Verdana" w:hAnsi="Verdana" w:cs="Calibri"/>
          <w:bCs/>
          <w:spacing w:val="10"/>
          <w:sz w:val="20"/>
          <w:szCs w:val="20"/>
          <w:lang w:val="nl-BE"/>
        </w:rPr>
      </w:pPr>
    </w:p>
    <w:p w14:paraId="56244D7D" w14:textId="6D160F90" w:rsidR="00326345" w:rsidRDefault="001D51EF" w:rsidP="00A74B98">
      <w:pPr>
        <w:spacing w:line="276" w:lineRule="auto"/>
        <w:jc w:val="both"/>
        <w:rPr>
          <w:rFonts w:ascii="Verdana" w:hAnsi="Verdana" w:cs="Calibri"/>
          <w:spacing w:val="10"/>
          <w:sz w:val="20"/>
          <w:szCs w:val="20"/>
          <w:u w:val="single"/>
          <w:lang w:val="nl-BE"/>
        </w:rPr>
      </w:pPr>
      <w:r w:rsidRPr="00C921D5">
        <w:rPr>
          <w:rFonts w:ascii="Verdana" w:hAnsi="Verdana" w:cs="Calibri"/>
          <w:spacing w:val="10"/>
          <w:sz w:val="20"/>
          <w:szCs w:val="20"/>
          <w:u w:val="single"/>
          <w:lang w:val="nl-BE"/>
        </w:rPr>
        <w:t xml:space="preserve">Enkel kandidaturen die beantwoorden aan het profiel en die binnen de voorziene termijn toegezonden worden, zullen worden aanvaard en beantwoord. Interviews zullen plaatsvinden </w:t>
      </w:r>
      <w:r w:rsidR="00E058F2">
        <w:rPr>
          <w:rFonts w:ascii="Verdana" w:hAnsi="Verdana" w:cs="Calibri"/>
          <w:spacing w:val="10"/>
          <w:sz w:val="20"/>
          <w:szCs w:val="20"/>
          <w:u w:val="single"/>
          <w:lang w:val="nl-BE"/>
        </w:rPr>
        <w:t xml:space="preserve">op </w:t>
      </w:r>
      <w:r w:rsidR="00BA66A7" w:rsidRPr="00BA66A7">
        <w:rPr>
          <w:rFonts w:ascii="Verdana" w:hAnsi="Verdana" w:cs="Calibri"/>
          <w:b/>
          <w:bCs/>
          <w:spacing w:val="10"/>
          <w:sz w:val="20"/>
          <w:szCs w:val="20"/>
          <w:u w:val="single"/>
          <w:lang w:val="nl-BE"/>
        </w:rPr>
        <w:t>2</w:t>
      </w:r>
      <w:r w:rsidR="0012150D">
        <w:rPr>
          <w:rFonts w:ascii="Verdana" w:hAnsi="Verdana" w:cs="Calibri"/>
          <w:b/>
          <w:bCs/>
          <w:spacing w:val="10"/>
          <w:sz w:val="20"/>
          <w:szCs w:val="20"/>
          <w:u w:val="single"/>
          <w:lang w:val="nl-BE"/>
        </w:rPr>
        <w:t>6 september</w:t>
      </w:r>
      <w:r w:rsidRPr="00AF63B2">
        <w:rPr>
          <w:rFonts w:ascii="Verdana" w:hAnsi="Verdana" w:cs="Calibri"/>
          <w:b/>
          <w:bCs/>
          <w:spacing w:val="10"/>
          <w:sz w:val="20"/>
          <w:szCs w:val="20"/>
          <w:u w:val="single"/>
          <w:lang w:val="nl-BE"/>
        </w:rPr>
        <w:t xml:space="preserve"> 2025.</w:t>
      </w:r>
    </w:p>
    <w:p w14:paraId="768133DB" w14:textId="7F32AD03" w:rsidR="001D51EF" w:rsidRPr="00326345" w:rsidRDefault="001D51EF" w:rsidP="00326345">
      <w:pPr>
        <w:spacing w:before="240" w:line="276" w:lineRule="auto"/>
        <w:jc w:val="both"/>
        <w:rPr>
          <w:rFonts w:ascii="Verdana" w:hAnsi="Verdana" w:cs="Calibri"/>
          <w:spacing w:val="10"/>
          <w:sz w:val="20"/>
          <w:szCs w:val="20"/>
          <w:u w:val="single"/>
          <w:lang w:val="nl-BE"/>
        </w:rPr>
      </w:pPr>
      <w:r w:rsidRPr="00C921D5">
        <w:rPr>
          <w:rFonts w:ascii="Verdana" w:hAnsi="Verdana" w:cs="Calibri"/>
          <w:spacing w:val="10"/>
          <w:sz w:val="20"/>
          <w:szCs w:val="20"/>
          <w:lang w:val="nl-BE"/>
        </w:rPr>
        <w:t xml:space="preserve">Voor meer inlichtingen over: </w:t>
      </w:r>
    </w:p>
    <w:p w14:paraId="07F73383" w14:textId="444F5B19" w:rsidR="00326345" w:rsidRPr="00326345" w:rsidRDefault="00AF63B2" w:rsidP="00A74B98">
      <w:pPr>
        <w:widowControl w:val="0"/>
        <w:numPr>
          <w:ilvl w:val="0"/>
          <w:numId w:val="40"/>
        </w:numPr>
        <w:tabs>
          <w:tab w:val="num" w:pos="284"/>
        </w:tabs>
        <w:autoSpaceDE w:val="0"/>
        <w:autoSpaceDN w:val="0"/>
        <w:adjustRightInd w:val="0"/>
        <w:spacing w:line="360" w:lineRule="auto"/>
        <w:ind w:left="284" w:right="142" w:hanging="284"/>
        <w:rPr>
          <w:rFonts w:ascii="Verdana" w:hAnsi="Verdana" w:cs="Calibri"/>
          <w:bCs/>
          <w:spacing w:val="10"/>
          <w:sz w:val="20"/>
          <w:szCs w:val="20"/>
          <w:lang w:val="nl-BE"/>
        </w:rPr>
      </w:pPr>
      <w:r>
        <w:rPr>
          <w:rFonts w:ascii="Verdana" w:hAnsi="Verdana" w:cs="Calibri"/>
          <w:spacing w:val="10"/>
          <w:sz w:val="20"/>
          <w:szCs w:val="20"/>
          <w:lang w:val="nl-BE"/>
        </w:rPr>
        <w:t>D</w:t>
      </w:r>
      <w:r w:rsidR="001D51EF" w:rsidRPr="00C921D5">
        <w:rPr>
          <w:rFonts w:ascii="Verdana" w:hAnsi="Verdana" w:cs="Calibri"/>
          <w:spacing w:val="10"/>
          <w:sz w:val="20"/>
          <w:szCs w:val="20"/>
          <w:lang w:val="nl-BE"/>
        </w:rPr>
        <w:t xml:space="preserve">e functie: Henri </w:t>
      </w:r>
      <w:proofErr w:type="spellStart"/>
      <w:r w:rsidR="001D51EF" w:rsidRPr="0071161F">
        <w:rPr>
          <w:rFonts w:ascii="Verdana" w:hAnsi="Verdana" w:cs="Calibri"/>
          <w:bCs/>
          <w:spacing w:val="10"/>
          <w:sz w:val="20"/>
          <w:szCs w:val="20"/>
          <w:lang w:val="nl-BE"/>
        </w:rPr>
        <w:t>Brans</w:t>
      </w:r>
      <w:proofErr w:type="spellEnd"/>
      <w:r w:rsidR="001D51EF" w:rsidRPr="0071161F">
        <w:rPr>
          <w:rFonts w:ascii="Verdana" w:hAnsi="Verdana" w:cs="Calibri"/>
          <w:bCs/>
          <w:spacing w:val="10"/>
          <w:sz w:val="20"/>
          <w:szCs w:val="20"/>
          <w:lang w:val="nl-BE"/>
        </w:rPr>
        <w:t>, tel 02/ 769 52 60, henri.brans@africamuseum.be</w:t>
      </w:r>
    </w:p>
    <w:p w14:paraId="437F9C11" w14:textId="11C0F134" w:rsidR="001D51EF" w:rsidRPr="0071161F" w:rsidRDefault="00AF63B2" w:rsidP="00A74B98">
      <w:pPr>
        <w:widowControl w:val="0"/>
        <w:numPr>
          <w:ilvl w:val="0"/>
          <w:numId w:val="40"/>
        </w:numPr>
        <w:tabs>
          <w:tab w:val="num" w:pos="284"/>
        </w:tabs>
        <w:autoSpaceDE w:val="0"/>
        <w:autoSpaceDN w:val="0"/>
        <w:adjustRightInd w:val="0"/>
        <w:spacing w:line="360" w:lineRule="auto"/>
        <w:ind w:left="284" w:right="139" w:hanging="284"/>
        <w:rPr>
          <w:rFonts w:ascii="Verdana" w:hAnsi="Verdana" w:cs="Calibri"/>
          <w:spacing w:val="10"/>
          <w:sz w:val="20"/>
          <w:szCs w:val="20"/>
          <w:lang w:val="nl-BE"/>
        </w:rPr>
      </w:pPr>
      <w:r>
        <w:rPr>
          <w:rFonts w:ascii="Verdana" w:hAnsi="Verdana" w:cs="Calibri"/>
          <w:spacing w:val="10"/>
          <w:sz w:val="20"/>
          <w:szCs w:val="20"/>
          <w:lang w:val="nl-BE"/>
        </w:rPr>
        <w:t>D</w:t>
      </w:r>
      <w:r w:rsidR="001D51EF" w:rsidRPr="0071161F">
        <w:rPr>
          <w:rFonts w:ascii="Verdana" w:hAnsi="Verdana" w:cs="Calibri"/>
          <w:spacing w:val="10"/>
          <w:sz w:val="20"/>
          <w:szCs w:val="20"/>
          <w:lang w:val="nl-BE"/>
        </w:rPr>
        <w:t xml:space="preserve">e arbeidsvoorwaarden: Sara </w:t>
      </w:r>
      <w:proofErr w:type="spellStart"/>
      <w:r w:rsidR="001D51EF" w:rsidRPr="0071161F">
        <w:rPr>
          <w:rFonts w:ascii="Verdana" w:hAnsi="Verdana" w:cs="Calibri"/>
          <w:spacing w:val="10"/>
          <w:sz w:val="20"/>
          <w:szCs w:val="20"/>
          <w:lang w:val="nl-BE"/>
        </w:rPr>
        <w:t>Tock</w:t>
      </w:r>
      <w:proofErr w:type="spellEnd"/>
      <w:r w:rsidR="001D51EF" w:rsidRPr="0071161F">
        <w:rPr>
          <w:rFonts w:ascii="Verdana" w:hAnsi="Verdana" w:cs="Calibri"/>
          <w:spacing w:val="10"/>
          <w:sz w:val="20"/>
          <w:szCs w:val="20"/>
          <w:lang w:val="nl-BE"/>
        </w:rPr>
        <w:t>, tel. 02 769 54 32,</w:t>
      </w:r>
      <w:r>
        <w:rPr>
          <w:rFonts w:ascii="Verdana" w:hAnsi="Verdana" w:cs="Calibri"/>
          <w:spacing w:val="10"/>
          <w:sz w:val="20"/>
          <w:szCs w:val="20"/>
          <w:lang w:val="nl-BE"/>
        </w:rPr>
        <w:t xml:space="preserve"> </w:t>
      </w:r>
      <w:r w:rsidR="001D51EF" w:rsidRPr="0071161F">
        <w:rPr>
          <w:rFonts w:ascii="Verdana" w:hAnsi="Verdana" w:cs="Calibri"/>
          <w:spacing w:val="10"/>
          <w:sz w:val="20"/>
          <w:szCs w:val="20"/>
          <w:lang w:val="nl-BE"/>
        </w:rPr>
        <w:t>sara.tock@africamuseum.be</w:t>
      </w:r>
    </w:p>
    <w:p w14:paraId="129EB78C" w14:textId="12001FCF" w:rsidR="001D51EF" w:rsidRPr="00712BD2" w:rsidRDefault="00AF63B2" w:rsidP="00A74B98">
      <w:pPr>
        <w:widowControl w:val="0"/>
        <w:numPr>
          <w:ilvl w:val="0"/>
          <w:numId w:val="40"/>
        </w:numPr>
        <w:tabs>
          <w:tab w:val="num" w:pos="284"/>
        </w:tabs>
        <w:autoSpaceDE w:val="0"/>
        <w:autoSpaceDN w:val="0"/>
        <w:adjustRightInd w:val="0"/>
        <w:spacing w:line="276" w:lineRule="auto"/>
        <w:ind w:left="284" w:right="139" w:hanging="284"/>
        <w:jc w:val="both"/>
        <w:rPr>
          <w:rFonts w:ascii="Verdana" w:hAnsi="Verdana" w:cs="Calibri"/>
          <w:spacing w:val="10"/>
          <w:sz w:val="20"/>
          <w:szCs w:val="20"/>
          <w:lang w:val="nl-NL"/>
        </w:rPr>
      </w:pPr>
      <w:r w:rsidRPr="00712BD2">
        <w:rPr>
          <w:rFonts w:ascii="Verdana" w:hAnsi="Verdana" w:cs="Calibri"/>
          <w:bCs/>
          <w:spacing w:val="10"/>
          <w:sz w:val="20"/>
          <w:szCs w:val="20"/>
          <w:lang w:val="nl-BE"/>
        </w:rPr>
        <w:t>H</w:t>
      </w:r>
      <w:r w:rsidR="001D51EF" w:rsidRPr="00712BD2">
        <w:rPr>
          <w:rFonts w:ascii="Verdana" w:hAnsi="Verdana" w:cs="Calibri"/>
          <w:bCs/>
          <w:spacing w:val="10"/>
          <w:sz w:val="20"/>
          <w:szCs w:val="20"/>
          <w:lang w:val="nl-BE"/>
        </w:rPr>
        <w:t xml:space="preserve">et </w:t>
      </w:r>
      <w:r w:rsidR="001D51EF" w:rsidRPr="00712BD2">
        <w:rPr>
          <w:rFonts w:ascii="Verdana" w:hAnsi="Verdana" w:cs="Calibri"/>
          <w:spacing w:val="10"/>
          <w:sz w:val="20"/>
          <w:szCs w:val="20"/>
          <w:lang w:val="nl-BE"/>
        </w:rPr>
        <w:t xml:space="preserve">KMMA: </w:t>
      </w:r>
      <w:hyperlink r:id="rId11" w:history="1">
        <w:r w:rsidR="00326345" w:rsidRPr="00712BD2">
          <w:rPr>
            <w:rStyle w:val="Hyperlink"/>
            <w:rFonts w:ascii="Verdana" w:hAnsi="Verdana" w:cs="Calibri"/>
            <w:spacing w:val="10"/>
            <w:sz w:val="20"/>
            <w:szCs w:val="20"/>
            <w:lang w:val="nl-NL"/>
          </w:rPr>
          <w:t>http://www.africamuseum.be</w:t>
        </w:r>
      </w:hyperlink>
    </w:p>
    <w:sectPr w:rsidR="001D51EF" w:rsidRPr="00712BD2" w:rsidSect="00AF63B2">
      <w:footerReference w:type="default" r:id="rId12"/>
      <w:pgSz w:w="12240" w:h="15840" w:code="1"/>
      <w:pgMar w:top="1440" w:right="1041" w:bottom="170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23F4D" w14:textId="77777777" w:rsidR="0001636B" w:rsidRDefault="0001636B">
      <w:r>
        <w:separator/>
      </w:r>
    </w:p>
  </w:endnote>
  <w:endnote w:type="continuationSeparator" w:id="0">
    <w:p w14:paraId="148593A5" w14:textId="77777777" w:rsidR="0001636B" w:rsidRDefault="00016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 w:name="Alto Pro Nor">
    <w:altName w:val="Arial"/>
    <w:panose1 w:val="00000000000000000000"/>
    <w:charset w:val="00"/>
    <w:family w:val="swiss"/>
    <w:notTrueType/>
    <w:pitch w:val="variable"/>
    <w:sig w:usb0="0000008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angSong_GB2312">
    <w:charset w:val="86"/>
    <w:family w:val="modern"/>
    <w:pitch w:val="fixed"/>
    <w:sig w:usb0="800002BF" w:usb1="38CF7CFA"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618BC" w14:textId="77777777" w:rsidR="00F72A47" w:rsidRDefault="00A659C8" w:rsidP="00F72A47">
    <w:pPr>
      <w:pStyle w:val="Voettekst"/>
      <w:tabs>
        <w:tab w:val="clear" w:pos="4320"/>
        <w:tab w:val="center" w:pos="3828"/>
      </w:tabs>
    </w:pPr>
    <w:r>
      <w:rPr>
        <w:noProof/>
      </w:rPr>
      <w:drawing>
        <wp:anchor distT="0" distB="0" distL="114300" distR="114300" simplePos="0" relativeHeight="251657728" behindDoc="1" locked="0" layoutInCell="1" allowOverlap="1" wp14:anchorId="63A417D8" wp14:editId="07777777">
          <wp:simplePos x="0" y="0"/>
          <wp:positionH relativeFrom="column">
            <wp:posOffset>1876425</wp:posOffset>
          </wp:positionH>
          <wp:positionV relativeFrom="paragraph">
            <wp:posOffset>-410845</wp:posOffset>
          </wp:positionV>
          <wp:extent cx="2200275" cy="923925"/>
          <wp:effectExtent l="0" t="0" r="0" b="0"/>
          <wp:wrapThrough wrapText="bothSides">
            <wp:wrapPolygon edited="0">
              <wp:start x="0" y="0"/>
              <wp:lineTo x="0" y="21377"/>
              <wp:lineTo x="21506" y="21377"/>
              <wp:lineTo x="21506" y="0"/>
              <wp:lineTo x="0" y="0"/>
            </wp:wrapPolygon>
          </wp:wrapThrough>
          <wp:docPr id="1207246774" name="Picture 1" descr="AfricaMuseum-H-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ricaMuseum-H-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68E81" w14:textId="77777777" w:rsidR="0001636B" w:rsidRDefault="0001636B">
      <w:r>
        <w:separator/>
      </w:r>
    </w:p>
  </w:footnote>
  <w:footnote w:type="continuationSeparator" w:id="0">
    <w:p w14:paraId="21678D17" w14:textId="77777777" w:rsidR="0001636B" w:rsidRDefault="00016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5C2E3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75732"/>
    <w:multiLevelType w:val="hybridMultilevel"/>
    <w:tmpl w:val="A7644CC6"/>
    <w:lvl w:ilvl="0" w:tplc="080C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B02FF"/>
    <w:multiLevelType w:val="multilevel"/>
    <w:tmpl w:val="3208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244E6"/>
    <w:multiLevelType w:val="hybridMultilevel"/>
    <w:tmpl w:val="EB40AA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8E44BE3"/>
    <w:multiLevelType w:val="hybridMultilevel"/>
    <w:tmpl w:val="E3F01C68"/>
    <w:lvl w:ilvl="0" w:tplc="F8789F6C">
      <w:numFmt w:val="bullet"/>
      <w:lvlText w:val="-"/>
      <w:lvlJc w:val="left"/>
      <w:pPr>
        <w:ind w:left="360" w:hanging="360"/>
      </w:pPr>
      <w:rPr>
        <w:rFonts w:ascii="Georgia" w:eastAsia="Times New Roman" w:hAnsi="Georg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582963"/>
    <w:multiLevelType w:val="hybridMultilevel"/>
    <w:tmpl w:val="F000BA1E"/>
    <w:lvl w:ilvl="0" w:tplc="26AE688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40A59"/>
    <w:multiLevelType w:val="hybridMultilevel"/>
    <w:tmpl w:val="DB1C599A"/>
    <w:lvl w:ilvl="0" w:tplc="FDB0D3F6">
      <w:start w:val="1"/>
      <w:numFmt w:val="bullet"/>
      <w:lvlText w:val=""/>
      <w:lvlJc w:val="left"/>
      <w:pPr>
        <w:ind w:left="720" w:hanging="360"/>
      </w:pPr>
      <w:rPr>
        <w:rFonts w:ascii="Symbol" w:hAnsi="Symbol" w:hint="default"/>
      </w:rPr>
    </w:lvl>
    <w:lvl w:ilvl="1" w:tplc="2D2C5446">
      <w:start w:val="1"/>
      <w:numFmt w:val="bullet"/>
      <w:lvlText w:val="o"/>
      <w:lvlJc w:val="left"/>
      <w:pPr>
        <w:ind w:left="1440" w:hanging="360"/>
      </w:pPr>
      <w:rPr>
        <w:rFonts w:ascii="Courier New" w:hAnsi="Courier New" w:hint="default"/>
      </w:rPr>
    </w:lvl>
    <w:lvl w:ilvl="2" w:tplc="606C9E66">
      <w:start w:val="1"/>
      <w:numFmt w:val="bullet"/>
      <w:lvlText w:val=""/>
      <w:lvlJc w:val="left"/>
      <w:pPr>
        <w:ind w:left="2160" w:hanging="360"/>
      </w:pPr>
      <w:rPr>
        <w:rFonts w:ascii="Wingdings" w:hAnsi="Wingdings" w:hint="default"/>
      </w:rPr>
    </w:lvl>
    <w:lvl w:ilvl="3" w:tplc="5836967E">
      <w:start w:val="1"/>
      <w:numFmt w:val="bullet"/>
      <w:lvlText w:val=""/>
      <w:lvlJc w:val="left"/>
      <w:pPr>
        <w:ind w:left="2880" w:hanging="360"/>
      </w:pPr>
      <w:rPr>
        <w:rFonts w:ascii="Symbol" w:hAnsi="Symbol" w:hint="default"/>
      </w:rPr>
    </w:lvl>
    <w:lvl w:ilvl="4" w:tplc="0DC24C68">
      <w:start w:val="1"/>
      <w:numFmt w:val="bullet"/>
      <w:lvlText w:val="o"/>
      <w:lvlJc w:val="left"/>
      <w:pPr>
        <w:ind w:left="3600" w:hanging="360"/>
      </w:pPr>
      <w:rPr>
        <w:rFonts w:ascii="Courier New" w:hAnsi="Courier New" w:hint="default"/>
      </w:rPr>
    </w:lvl>
    <w:lvl w:ilvl="5" w:tplc="A3D25CC8">
      <w:start w:val="1"/>
      <w:numFmt w:val="bullet"/>
      <w:lvlText w:val=""/>
      <w:lvlJc w:val="left"/>
      <w:pPr>
        <w:ind w:left="4320" w:hanging="360"/>
      </w:pPr>
      <w:rPr>
        <w:rFonts w:ascii="Wingdings" w:hAnsi="Wingdings" w:hint="default"/>
      </w:rPr>
    </w:lvl>
    <w:lvl w:ilvl="6" w:tplc="EE724388">
      <w:start w:val="1"/>
      <w:numFmt w:val="bullet"/>
      <w:lvlText w:val=""/>
      <w:lvlJc w:val="left"/>
      <w:pPr>
        <w:ind w:left="5040" w:hanging="360"/>
      </w:pPr>
      <w:rPr>
        <w:rFonts w:ascii="Symbol" w:hAnsi="Symbol" w:hint="default"/>
      </w:rPr>
    </w:lvl>
    <w:lvl w:ilvl="7" w:tplc="1AB6395A">
      <w:start w:val="1"/>
      <w:numFmt w:val="bullet"/>
      <w:lvlText w:val="o"/>
      <w:lvlJc w:val="left"/>
      <w:pPr>
        <w:ind w:left="5760" w:hanging="360"/>
      </w:pPr>
      <w:rPr>
        <w:rFonts w:ascii="Courier New" w:hAnsi="Courier New" w:hint="default"/>
      </w:rPr>
    </w:lvl>
    <w:lvl w:ilvl="8" w:tplc="A0A6AE3A">
      <w:start w:val="1"/>
      <w:numFmt w:val="bullet"/>
      <w:lvlText w:val=""/>
      <w:lvlJc w:val="left"/>
      <w:pPr>
        <w:ind w:left="6480" w:hanging="360"/>
      </w:pPr>
      <w:rPr>
        <w:rFonts w:ascii="Wingdings" w:hAnsi="Wingdings" w:hint="default"/>
      </w:rPr>
    </w:lvl>
  </w:abstractNum>
  <w:abstractNum w:abstractNumId="7" w15:restartNumberingAfterBreak="0">
    <w:nsid w:val="2155791E"/>
    <w:multiLevelType w:val="hybridMultilevel"/>
    <w:tmpl w:val="99F4C254"/>
    <w:lvl w:ilvl="0" w:tplc="62EC4EDA">
      <w:numFmt w:val="bullet"/>
      <w:lvlText w:val="•"/>
      <w:lvlJc w:val="left"/>
      <w:pPr>
        <w:ind w:left="720" w:hanging="360"/>
      </w:pPr>
      <w:rPr>
        <w:rFonts w:ascii="Verdana" w:eastAsia="Times New Roman" w:hAnsi="Verdana"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21365D0"/>
    <w:multiLevelType w:val="hybridMultilevel"/>
    <w:tmpl w:val="60BA1472"/>
    <w:lvl w:ilvl="0" w:tplc="A0D45CD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27802F3"/>
    <w:multiLevelType w:val="hybridMultilevel"/>
    <w:tmpl w:val="8EB2A7C8"/>
    <w:lvl w:ilvl="0" w:tplc="F8789F6C">
      <w:numFmt w:val="bullet"/>
      <w:lvlText w:val="-"/>
      <w:lvlJc w:val="left"/>
      <w:pPr>
        <w:ind w:left="720" w:hanging="360"/>
      </w:pPr>
      <w:rPr>
        <w:rFonts w:ascii="Georgia" w:eastAsia="Times New Roman" w:hAnsi="Georg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61410D5"/>
    <w:multiLevelType w:val="hybridMultilevel"/>
    <w:tmpl w:val="FA58A8F0"/>
    <w:lvl w:ilvl="0" w:tplc="26AE688A">
      <w:numFmt w:val="bullet"/>
      <w:lvlText w:val="-"/>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41600E"/>
    <w:multiLevelType w:val="hybridMultilevel"/>
    <w:tmpl w:val="E15633A6"/>
    <w:lvl w:ilvl="0" w:tplc="1C3EE320">
      <w:numFmt w:val="bullet"/>
      <w:lvlText w:val="-"/>
      <w:lvlJc w:val="left"/>
      <w:pPr>
        <w:ind w:left="720" w:hanging="360"/>
      </w:pPr>
      <w:rPr>
        <w:rFonts w:ascii="Verdana" w:eastAsia="Times New Roman" w:hAnsi="Verdana"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E261246"/>
    <w:multiLevelType w:val="hybridMultilevel"/>
    <w:tmpl w:val="D2523B78"/>
    <w:lvl w:ilvl="0" w:tplc="C5EA3EF6">
      <w:numFmt w:val="bullet"/>
      <w:lvlText w:val="-"/>
      <w:lvlJc w:val="left"/>
      <w:pPr>
        <w:ind w:left="720" w:hanging="360"/>
      </w:pPr>
      <w:rPr>
        <w:rFonts w:ascii="Verdana" w:eastAsia="Times New Roman" w:hAnsi="Verdana"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9EA1023"/>
    <w:multiLevelType w:val="hybridMultilevel"/>
    <w:tmpl w:val="89D42572"/>
    <w:lvl w:ilvl="0" w:tplc="F8789F6C">
      <w:numFmt w:val="bullet"/>
      <w:lvlText w:val="-"/>
      <w:lvlJc w:val="left"/>
      <w:pPr>
        <w:tabs>
          <w:tab w:val="num" w:pos="284"/>
        </w:tabs>
        <w:ind w:left="284" w:hanging="284"/>
      </w:pPr>
      <w:rPr>
        <w:rFonts w:ascii="Georgia" w:eastAsia="Times New Roman" w:hAnsi="Georgi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142097"/>
    <w:multiLevelType w:val="hybridMultilevel"/>
    <w:tmpl w:val="C5D63E9C"/>
    <w:lvl w:ilvl="0" w:tplc="39E20DB6">
      <w:start w:val="1"/>
      <w:numFmt w:val="bullet"/>
      <w:lvlText w:val="-"/>
      <w:lvlJc w:val="left"/>
      <w:pPr>
        <w:ind w:left="720" w:hanging="360"/>
      </w:pPr>
      <w:rPr>
        <w:rFonts w:ascii="Calibri" w:hAnsi="Calibri" w:hint="default"/>
      </w:rPr>
    </w:lvl>
    <w:lvl w:ilvl="1" w:tplc="52FE6BAC">
      <w:start w:val="1"/>
      <w:numFmt w:val="bullet"/>
      <w:lvlText w:val="o"/>
      <w:lvlJc w:val="left"/>
      <w:pPr>
        <w:ind w:left="1440" w:hanging="360"/>
      </w:pPr>
      <w:rPr>
        <w:rFonts w:ascii="Courier New" w:hAnsi="Courier New" w:hint="default"/>
      </w:rPr>
    </w:lvl>
    <w:lvl w:ilvl="2" w:tplc="21DAF560">
      <w:start w:val="1"/>
      <w:numFmt w:val="bullet"/>
      <w:lvlText w:val=""/>
      <w:lvlJc w:val="left"/>
      <w:pPr>
        <w:ind w:left="2160" w:hanging="360"/>
      </w:pPr>
      <w:rPr>
        <w:rFonts w:ascii="Wingdings" w:hAnsi="Wingdings" w:hint="default"/>
      </w:rPr>
    </w:lvl>
    <w:lvl w:ilvl="3" w:tplc="02D4E80C">
      <w:start w:val="1"/>
      <w:numFmt w:val="bullet"/>
      <w:lvlText w:val=""/>
      <w:lvlJc w:val="left"/>
      <w:pPr>
        <w:ind w:left="2880" w:hanging="360"/>
      </w:pPr>
      <w:rPr>
        <w:rFonts w:ascii="Symbol" w:hAnsi="Symbol" w:hint="default"/>
      </w:rPr>
    </w:lvl>
    <w:lvl w:ilvl="4" w:tplc="BE44A5E6">
      <w:start w:val="1"/>
      <w:numFmt w:val="bullet"/>
      <w:lvlText w:val="o"/>
      <w:lvlJc w:val="left"/>
      <w:pPr>
        <w:ind w:left="3600" w:hanging="360"/>
      </w:pPr>
      <w:rPr>
        <w:rFonts w:ascii="Courier New" w:hAnsi="Courier New" w:hint="default"/>
      </w:rPr>
    </w:lvl>
    <w:lvl w:ilvl="5" w:tplc="F0BCEDE2">
      <w:start w:val="1"/>
      <w:numFmt w:val="bullet"/>
      <w:lvlText w:val=""/>
      <w:lvlJc w:val="left"/>
      <w:pPr>
        <w:ind w:left="4320" w:hanging="360"/>
      </w:pPr>
      <w:rPr>
        <w:rFonts w:ascii="Wingdings" w:hAnsi="Wingdings" w:hint="default"/>
      </w:rPr>
    </w:lvl>
    <w:lvl w:ilvl="6" w:tplc="BCE2E498">
      <w:start w:val="1"/>
      <w:numFmt w:val="bullet"/>
      <w:lvlText w:val=""/>
      <w:lvlJc w:val="left"/>
      <w:pPr>
        <w:ind w:left="5040" w:hanging="360"/>
      </w:pPr>
      <w:rPr>
        <w:rFonts w:ascii="Symbol" w:hAnsi="Symbol" w:hint="default"/>
      </w:rPr>
    </w:lvl>
    <w:lvl w:ilvl="7" w:tplc="2618D586">
      <w:start w:val="1"/>
      <w:numFmt w:val="bullet"/>
      <w:lvlText w:val="o"/>
      <w:lvlJc w:val="left"/>
      <w:pPr>
        <w:ind w:left="5760" w:hanging="360"/>
      </w:pPr>
      <w:rPr>
        <w:rFonts w:ascii="Courier New" w:hAnsi="Courier New" w:hint="default"/>
      </w:rPr>
    </w:lvl>
    <w:lvl w:ilvl="8" w:tplc="F3AA5496">
      <w:start w:val="1"/>
      <w:numFmt w:val="bullet"/>
      <w:lvlText w:val=""/>
      <w:lvlJc w:val="left"/>
      <w:pPr>
        <w:ind w:left="6480" w:hanging="360"/>
      </w:pPr>
      <w:rPr>
        <w:rFonts w:ascii="Wingdings" w:hAnsi="Wingdings" w:hint="default"/>
      </w:rPr>
    </w:lvl>
  </w:abstractNum>
  <w:abstractNum w:abstractNumId="15" w15:restartNumberingAfterBreak="0">
    <w:nsid w:val="3B0A3232"/>
    <w:multiLevelType w:val="hybridMultilevel"/>
    <w:tmpl w:val="F01260AC"/>
    <w:lvl w:ilvl="0" w:tplc="F8789F6C">
      <w:numFmt w:val="bullet"/>
      <w:lvlText w:val="-"/>
      <w:lvlJc w:val="left"/>
      <w:pPr>
        <w:ind w:left="795" w:hanging="360"/>
      </w:pPr>
      <w:rPr>
        <w:rFonts w:ascii="Georgia" w:eastAsia="Times New Roman" w:hAnsi="Georgia"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 w15:restartNumberingAfterBreak="0">
    <w:nsid w:val="40500E5A"/>
    <w:multiLevelType w:val="hybridMultilevel"/>
    <w:tmpl w:val="8ECA478A"/>
    <w:lvl w:ilvl="0" w:tplc="ED3A56CE">
      <w:numFmt w:val="bullet"/>
      <w:lvlText w:val="•"/>
      <w:lvlJc w:val="left"/>
      <w:pPr>
        <w:ind w:left="1440" w:hanging="360"/>
      </w:pPr>
      <w:rPr>
        <w:rFonts w:ascii="Arial" w:eastAsia="Times New Roman" w:hAnsi="Arial" w:cs="Arial"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7" w15:restartNumberingAfterBreak="0">
    <w:nsid w:val="42445E73"/>
    <w:multiLevelType w:val="hybridMultilevel"/>
    <w:tmpl w:val="6F8E1160"/>
    <w:lvl w:ilvl="0" w:tplc="F8789F6C">
      <w:numFmt w:val="bullet"/>
      <w:lvlText w:val="-"/>
      <w:lvlJc w:val="left"/>
      <w:pPr>
        <w:tabs>
          <w:tab w:val="num" w:pos="284"/>
        </w:tabs>
        <w:ind w:left="284" w:hanging="284"/>
      </w:pPr>
      <w:rPr>
        <w:rFonts w:ascii="Georgia" w:eastAsia="Times New Roman" w:hAnsi="Georgi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4E1F66"/>
    <w:multiLevelType w:val="multilevel"/>
    <w:tmpl w:val="6658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822852"/>
    <w:multiLevelType w:val="hybridMultilevel"/>
    <w:tmpl w:val="DA42AE34"/>
    <w:lvl w:ilvl="0" w:tplc="26AE688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B53D15"/>
    <w:multiLevelType w:val="hybridMultilevel"/>
    <w:tmpl w:val="D408EEEE"/>
    <w:lvl w:ilvl="0" w:tplc="10F29154">
      <w:numFmt w:val="bullet"/>
      <w:lvlText w:val="-"/>
      <w:lvlJc w:val="left"/>
      <w:pPr>
        <w:ind w:left="720" w:hanging="360"/>
      </w:pPr>
      <w:rPr>
        <w:rFonts w:ascii="Verdana" w:eastAsia="Times New Roman" w:hAnsi="Verdana"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7372BD9"/>
    <w:multiLevelType w:val="hybridMultilevel"/>
    <w:tmpl w:val="A63CB8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CE65970"/>
    <w:multiLevelType w:val="hybridMultilevel"/>
    <w:tmpl w:val="C3E841D6"/>
    <w:lvl w:ilvl="0" w:tplc="317E047C">
      <w:start w:val="1"/>
      <w:numFmt w:val="bullet"/>
      <w:lvlText w:val=""/>
      <w:lvlJc w:val="left"/>
      <w:pPr>
        <w:ind w:left="720" w:hanging="360"/>
      </w:pPr>
      <w:rPr>
        <w:rFonts w:ascii="Symbol" w:hAnsi="Symbol" w:hint="default"/>
      </w:rPr>
    </w:lvl>
    <w:lvl w:ilvl="1" w:tplc="5524C834">
      <w:start w:val="1"/>
      <w:numFmt w:val="bullet"/>
      <w:lvlText w:val="o"/>
      <w:lvlJc w:val="left"/>
      <w:pPr>
        <w:ind w:left="1440" w:hanging="360"/>
      </w:pPr>
      <w:rPr>
        <w:rFonts w:ascii="Courier New" w:hAnsi="Courier New" w:hint="default"/>
      </w:rPr>
    </w:lvl>
    <w:lvl w:ilvl="2" w:tplc="FD703F72">
      <w:start w:val="1"/>
      <w:numFmt w:val="bullet"/>
      <w:lvlText w:val=""/>
      <w:lvlJc w:val="left"/>
      <w:pPr>
        <w:ind w:left="2160" w:hanging="360"/>
      </w:pPr>
      <w:rPr>
        <w:rFonts w:ascii="Wingdings" w:hAnsi="Wingdings" w:hint="default"/>
      </w:rPr>
    </w:lvl>
    <w:lvl w:ilvl="3" w:tplc="5D2005F0">
      <w:start w:val="1"/>
      <w:numFmt w:val="bullet"/>
      <w:lvlText w:val=""/>
      <w:lvlJc w:val="left"/>
      <w:pPr>
        <w:ind w:left="2880" w:hanging="360"/>
      </w:pPr>
      <w:rPr>
        <w:rFonts w:ascii="Symbol" w:hAnsi="Symbol" w:hint="default"/>
      </w:rPr>
    </w:lvl>
    <w:lvl w:ilvl="4" w:tplc="4A728A0A">
      <w:start w:val="1"/>
      <w:numFmt w:val="bullet"/>
      <w:lvlText w:val="o"/>
      <w:lvlJc w:val="left"/>
      <w:pPr>
        <w:ind w:left="3600" w:hanging="360"/>
      </w:pPr>
      <w:rPr>
        <w:rFonts w:ascii="Courier New" w:hAnsi="Courier New" w:hint="default"/>
      </w:rPr>
    </w:lvl>
    <w:lvl w:ilvl="5" w:tplc="39DC28AA">
      <w:start w:val="1"/>
      <w:numFmt w:val="bullet"/>
      <w:lvlText w:val=""/>
      <w:lvlJc w:val="left"/>
      <w:pPr>
        <w:ind w:left="4320" w:hanging="360"/>
      </w:pPr>
      <w:rPr>
        <w:rFonts w:ascii="Wingdings" w:hAnsi="Wingdings" w:hint="default"/>
      </w:rPr>
    </w:lvl>
    <w:lvl w:ilvl="6" w:tplc="6B4253EE">
      <w:start w:val="1"/>
      <w:numFmt w:val="bullet"/>
      <w:lvlText w:val=""/>
      <w:lvlJc w:val="left"/>
      <w:pPr>
        <w:ind w:left="5040" w:hanging="360"/>
      </w:pPr>
      <w:rPr>
        <w:rFonts w:ascii="Symbol" w:hAnsi="Symbol" w:hint="default"/>
      </w:rPr>
    </w:lvl>
    <w:lvl w:ilvl="7" w:tplc="5D8C4CBC">
      <w:start w:val="1"/>
      <w:numFmt w:val="bullet"/>
      <w:lvlText w:val="o"/>
      <w:lvlJc w:val="left"/>
      <w:pPr>
        <w:ind w:left="5760" w:hanging="360"/>
      </w:pPr>
      <w:rPr>
        <w:rFonts w:ascii="Courier New" w:hAnsi="Courier New" w:hint="default"/>
      </w:rPr>
    </w:lvl>
    <w:lvl w:ilvl="8" w:tplc="5096EE20">
      <w:start w:val="1"/>
      <w:numFmt w:val="bullet"/>
      <w:lvlText w:val=""/>
      <w:lvlJc w:val="left"/>
      <w:pPr>
        <w:ind w:left="6480" w:hanging="360"/>
      </w:pPr>
      <w:rPr>
        <w:rFonts w:ascii="Wingdings" w:hAnsi="Wingdings" w:hint="default"/>
      </w:rPr>
    </w:lvl>
  </w:abstractNum>
  <w:abstractNum w:abstractNumId="23" w15:restartNumberingAfterBreak="0">
    <w:nsid w:val="5D48705F"/>
    <w:multiLevelType w:val="hybridMultilevel"/>
    <w:tmpl w:val="D590721C"/>
    <w:lvl w:ilvl="0" w:tplc="E8686C9A">
      <w:numFmt w:val="bullet"/>
      <w:lvlText w:val="-"/>
      <w:lvlJc w:val="left"/>
      <w:pPr>
        <w:ind w:left="5040" w:hanging="360"/>
      </w:pPr>
      <w:rPr>
        <w:rFonts w:ascii="Verdana" w:eastAsia="Times New Roman" w:hAnsi="Verdana" w:cs="Times New Roman"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4" w15:restartNumberingAfterBreak="0">
    <w:nsid w:val="5E2745B5"/>
    <w:multiLevelType w:val="hybridMultilevel"/>
    <w:tmpl w:val="8D50ACB8"/>
    <w:lvl w:ilvl="0" w:tplc="C47699E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F01652D"/>
    <w:multiLevelType w:val="hybridMultilevel"/>
    <w:tmpl w:val="9AA05A22"/>
    <w:lvl w:ilvl="0" w:tplc="3CB4282C">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0B007A7"/>
    <w:multiLevelType w:val="hybridMultilevel"/>
    <w:tmpl w:val="7B32C0C6"/>
    <w:lvl w:ilvl="0" w:tplc="F2E03DA0">
      <w:numFmt w:val="bullet"/>
      <w:lvlText w:val="-"/>
      <w:lvlJc w:val="left"/>
      <w:rPr>
        <w:rFonts w:ascii="Nunito Sans" w:eastAsia="Calibri" w:hAnsi="Nunito San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DD59AE"/>
    <w:multiLevelType w:val="hybridMultilevel"/>
    <w:tmpl w:val="502033AC"/>
    <w:lvl w:ilvl="0" w:tplc="969454BE">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65900D31"/>
    <w:multiLevelType w:val="hybridMultilevel"/>
    <w:tmpl w:val="184461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5B22734"/>
    <w:multiLevelType w:val="multilevel"/>
    <w:tmpl w:val="65C8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A8E9A8"/>
    <w:multiLevelType w:val="hybridMultilevel"/>
    <w:tmpl w:val="C01A39D0"/>
    <w:lvl w:ilvl="0" w:tplc="7128892C">
      <w:start w:val="1"/>
      <w:numFmt w:val="bullet"/>
      <w:lvlText w:val=""/>
      <w:lvlJc w:val="left"/>
      <w:pPr>
        <w:ind w:left="720" w:hanging="360"/>
      </w:pPr>
      <w:rPr>
        <w:rFonts w:ascii="Symbol" w:hAnsi="Symbol" w:hint="default"/>
      </w:rPr>
    </w:lvl>
    <w:lvl w:ilvl="1" w:tplc="C6D8F65A">
      <w:start w:val="1"/>
      <w:numFmt w:val="bullet"/>
      <w:lvlText w:val="o"/>
      <w:lvlJc w:val="left"/>
      <w:pPr>
        <w:ind w:left="1440" w:hanging="360"/>
      </w:pPr>
      <w:rPr>
        <w:rFonts w:ascii="Courier New" w:hAnsi="Courier New" w:hint="default"/>
      </w:rPr>
    </w:lvl>
    <w:lvl w:ilvl="2" w:tplc="A3A68B72">
      <w:start w:val="1"/>
      <w:numFmt w:val="bullet"/>
      <w:lvlText w:val=""/>
      <w:lvlJc w:val="left"/>
      <w:pPr>
        <w:ind w:left="2160" w:hanging="360"/>
      </w:pPr>
      <w:rPr>
        <w:rFonts w:ascii="Wingdings" w:hAnsi="Wingdings" w:hint="default"/>
      </w:rPr>
    </w:lvl>
    <w:lvl w:ilvl="3" w:tplc="1BB40A96">
      <w:start w:val="1"/>
      <w:numFmt w:val="bullet"/>
      <w:lvlText w:val=""/>
      <w:lvlJc w:val="left"/>
      <w:pPr>
        <w:ind w:left="2880" w:hanging="360"/>
      </w:pPr>
      <w:rPr>
        <w:rFonts w:ascii="Symbol" w:hAnsi="Symbol" w:hint="default"/>
      </w:rPr>
    </w:lvl>
    <w:lvl w:ilvl="4" w:tplc="995AB584">
      <w:start w:val="1"/>
      <w:numFmt w:val="bullet"/>
      <w:lvlText w:val="o"/>
      <w:lvlJc w:val="left"/>
      <w:pPr>
        <w:ind w:left="3600" w:hanging="360"/>
      </w:pPr>
      <w:rPr>
        <w:rFonts w:ascii="Courier New" w:hAnsi="Courier New" w:hint="default"/>
      </w:rPr>
    </w:lvl>
    <w:lvl w:ilvl="5" w:tplc="3FF0505E">
      <w:start w:val="1"/>
      <w:numFmt w:val="bullet"/>
      <w:lvlText w:val=""/>
      <w:lvlJc w:val="left"/>
      <w:pPr>
        <w:ind w:left="4320" w:hanging="360"/>
      </w:pPr>
      <w:rPr>
        <w:rFonts w:ascii="Wingdings" w:hAnsi="Wingdings" w:hint="default"/>
      </w:rPr>
    </w:lvl>
    <w:lvl w:ilvl="6" w:tplc="ACEC5786">
      <w:start w:val="1"/>
      <w:numFmt w:val="bullet"/>
      <w:lvlText w:val=""/>
      <w:lvlJc w:val="left"/>
      <w:pPr>
        <w:ind w:left="5040" w:hanging="360"/>
      </w:pPr>
      <w:rPr>
        <w:rFonts w:ascii="Symbol" w:hAnsi="Symbol" w:hint="default"/>
      </w:rPr>
    </w:lvl>
    <w:lvl w:ilvl="7" w:tplc="1F209854">
      <w:start w:val="1"/>
      <w:numFmt w:val="bullet"/>
      <w:lvlText w:val="o"/>
      <w:lvlJc w:val="left"/>
      <w:pPr>
        <w:ind w:left="5760" w:hanging="360"/>
      </w:pPr>
      <w:rPr>
        <w:rFonts w:ascii="Courier New" w:hAnsi="Courier New" w:hint="default"/>
      </w:rPr>
    </w:lvl>
    <w:lvl w:ilvl="8" w:tplc="55483B32">
      <w:start w:val="1"/>
      <w:numFmt w:val="bullet"/>
      <w:lvlText w:val=""/>
      <w:lvlJc w:val="left"/>
      <w:pPr>
        <w:ind w:left="6480" w:hanging="360"/>
      </w:pPr>
      <w:rPr>
        <w:rFonts w:ascii="Wingdings" w:hAnsi="Wingdings" w:hint="default"/>
      </w:rPr>
    </w:lvl>
  </w:abstractNum>
  <w:abstractNum w:abstractNumId="31" w15:restartNumberingAfterBreak="0">
    <w:nsid w:val="6A0873E0"/>
    <w:multiLevelType w:val="hybridMultilevel"/>
    <w:tmpl w:val="748E0C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B306E3C"/>
    <w:multiLevelType w:val="hybridMultilevel"/>
    <w:tmpl w:val="9E8E4DBC"/>
    <w:lvl w:ilvl="0" w:tplc="080C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362FE8"/>
    <w:multiLevelType w:val="hybridMultilevel"/>
    <w:tmpl w:val="2B56F5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E057EED"/>
    <w:multiLevelType w:val="hybridMultilevel"/>
    <w:tmpl w:val="5404AE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F6D0848"/>
    <w:multiLevelType w:val="hybridMultilevel"/>
    <w:tmpl w:val="5E288E9A"/>
    <w:lvl w:ilvl="0" w:tplc="93442262">
      <w:numFmt w:val="bullet"/>
      <w:lvlText w:val="-"/>
      <w:lvlJc w:val="left"/>
      <w:pPr>
        <w:ind w:left="435" w:hanging="360"/>
      </w:pPr>
      <w:rPr>
        <w:rFonts w:ascii="Verdana" w:eastAsia="Times New Roman" w:hAnsi="Verdana"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6" w15:restartNumberingAfterBreak="0">
    <w:nsid w:val="75C846A8"/>
    <w:multiLevelType w:val="hybridMultilevel"/>
    <w:tmpl w:val="53FC8542"/>
    <w:lvl w:ilvl="0" w:tplc="AE64CDB0">
      <w:numFmt w:val="bullet"/>
      <w:lvlText w:val="-"/>
      <w:lvlJc w:val="left"/>
      <w:pPr>
        <w:ind w:left="4680" w:hanging="360"/>
      </w:pPr>
      <w:rPr>
        <w:rFonts w:ascii="Verdana" w:eastAsia="Times New Roman" w:hAnsi="Verdana" w:cs="Times New Roman" w:hint="default"/>
        <w:color w:val="943634"/>
        <w:sz w:val="32"/>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7" w15:restartNumberingAfterBreak="0">
    <w:nsid w:val="78F46B37"/>
    <w:multiLevelType w:val="hybridMultilevel"/>
    <w:tmpl w:val="49965DB4"/>
    <w:lvl w:ilvl="0" w:tplc="B47C74C6">
      <w:numFmt w:val="bullet"/>
      <w:lvlText w:val="-"/>
      <w:lvlJc w:val="left"/>
      <w:pPr>
        <w:ind w:left="795" w:hanging="360"/>
      </w:pPr>
      <w:rPr>
        <w:rFonts w:ascii="Verdana" w:eastAsia="Times New Roman" w:hAnsi="Verdana"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8" w15:restartNumberingAfterBreak="0">
    <w:nsid w:val="7A5D0A1E"/>
    <w:multiLevelType w:val="hybridMultilevel"/>
    <w:tmpl w:val="97088582"/>
    <w:lvl w:ilvl="0" w:tplc="B9604B0C">
      <w:numFmt w:val="bullet"/>
      <w:lvlText w:val="-"/>
      <w:lvlJc w:val="left"/>
      <w:pPr>
        <w:ind w:left="450" w:hanging="360"/>
      </w:pPr>
      <w:rPr>
        <w:rFonts w:ascii="Verdana" w:eastAsia="Times New Roman" w:hAnsi="Verdana" w:cs="Arial" w:hint="default"/>
      </w:rPr>
    </w:lvl>
    <w:lvl w:ilvl="1" w:tplc="08130003" w:tentative="1">
      <w:start w:val="1"/>
      <w:numFmt w:val="bullet"/>
      <w:lvlText w:val="o"/>
      <w:lvlJc w:val="left"/>
      <w:pPr>
        <w:ind w:left="1170" w:hanging="360"/>
      </w:pPr>
      <w:rPr>
        <w:rFonts w:ascii="Courier New" w:hAnsi="Courier New" w:cs="Courier New" w:hint="default"/>
      </w:rPr>
    </w:lvl>
    <w:lvl w:ilvl="2" w:tplc="08130005" w:tentative="1">
      <w:start w:val="1"/>
      <w:numFmt w:val="bullet"/>
      <w:lvlText w:val=""/>
      <w:lvlJc w:val="left"/>
      <w:pPr>
        <w:ind w:left="1890" w:hanging="360"/>
      </w:pPr>
      <w:rPr>
        <w:rFonts w:ascii="Wingdings" w:hAnsi="Wingdings" w:hint="default"/>
      </w:rPr>
    </w:lvl>
    <w:lvl w:ilvl="3" w:tplc="08130001" w:tentative="1">
      <w:start w:val="1"/>
      <w:numFmt w:val="bullet"/>
      <w:lvlText w:val=""/>
      <w:lvlJc w:val="left"/>
      <w:pPr>
        <w:ind w:left="2610" w:hanging="360"/>
      </w:pPr>
      <w:rPr>
        <w:rFonts w:ascii="Symbol" w:hAnsi="Symbol" w:hint="default"/>
      </w:rPr>
    </w:lvl>
    <w:lvl w:ilvl="4" w:tplc="08130003" w:tentative="1">
      <w:start w:val="1"/>
      <w:numFmt w:val="bullet"/>
      <w:lvlText w:val="o"/>
      <w:lvlJc w:val="left"/>
      <w:pPr>
        <w:ind w:left="3330" w:hanging="360"/>
      </w:pPr>
      <w:rPr>
        <w:rFonts w:ascii="Courier New" w:hAnsi="Courier New" w:cs="Courier New" w:hint="default"/>
      </w:rPr>
    </w:lvl>
    <w:lvl w:ilvl="5" w:tplc="08130005" w:tentative="1">
      <w:start w:val="1"/>
      <w:numFmt w:val="bullet"/>
      <w:lvlText w:val=""/>
      <w:lvlJc w:val="left"/>
      <w:pPr>
        <w:ind w:left="4050" w:hanging="360"/>
      </w:pPr>
      <w:rPr>
        <w:rFonts w:ascii="Wingdings" w:hAnsi="Wingdings" w:hint="default"/>
      </w:rPr>
    </w:lvl>
    <w:lvl w:ilvl="6" w:tplc="08130001" w:tentative="1">
      <w:start w:val="1"/>
      <w:numFmt w:val="bullet"/>
      <w:lvlText w:val=""/>
      <w:lvlJc w:val="left"/>
      <w:pPr>
        <w:ind w:left="4770" w:hanging="360"/>
      </w:pPr>
      <w:rPr>
        <w:rFonts w:ascii="Symbol" w:hAnsi="Symbol" w:hint="default"/>
      </w:rPr>
    </w:lvl>
    <w:lvl w:ilvl="7" w:tplc="08130003" w:tentative="1">
      <w:start w:val="1"/>
      <w:numFmt w:val="bullet"/>
      <w:lvlText w:val="o"/>
      <w:lvlJc w:val="left"/>
      <w:pPr>
        <w:ind w:left="5490" w:hanging="360"/>
      </w:pPr>
      <w:rPr>
        <w:rFonts w:ascii="Courier New" w:hAnsi="Courier New" w:cs="Courier New" w:hint="default"/>
      </w:rPr>
    </w:lvl>
    <w:lvl w:ilvl="8" w:tplc="08130005" w:tentative="1">
      <w:start w:val="1"/>
      <w:numFmt w:val="bullet"/>
      <w:lvlText w:val=""/>
      <w:lvlJc w:val="left"/>
      <w:pPr>
        <w:ind w:left="6210" w:hanging="360"/>
      </w:pPr>
      <w:rPr>
        <w:rFonts w:ascii="Wingdings" w:hAnsi="Wingdings" w:hint="default"/>
      </w:rPr>
    </w:lvl>
  </w:abstractNum>
  <w:abstractNum w:abstractNumId="39" w15:restartNumberingAfterBreak="0">
    <w:nsid w:val="7E931B21"/>
    <w:multiLevelType w:val="hybridMultilevel"/>
    <w:tmpl w:val="F42013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26480178">
    <w:abstractNumId w:val="14"/>
  </w:num>
  <w:num w:numId="2" w16cid:durableId="1086998686">
    <w:abstractNumId w:val="30"/>
  </w:num>
  <w:num w:numId="3" w16cid:durableId="286545904">
    <w:abstractNumId w:val="22"/>
  </w:num>
  <w:num w:numId="4" w16cid:durableId="548032036">
    <w:abstractNumId w:val="6"/>
  </w:num>
  <w:num w:numId="5" w16cid:durableId="1903641292">
    <w:abstractNumId w:val="1"/>
  </w:num>
  <w:num w:numId="6" w16cid:durableId="1208300948">
    <w:abstractNumId w:val="32"/>
  </w:num>
  <w:num w:numId="7" w16cid:durableId="652948940">
    <w:abstractNumId w:val="13"/>
  </w:num>
  <w:num w:numId="8" w16cid:durableId="496115779">
    <w:abstractNumId w:val="17"/>
  </w:num>
  <w:num w:numId="9" w16cid:durableId="1798140540">
    <w:abstractNumId w:val="2"/>
  </w:num>
  <w:num w:numId="10" w16cid:durableId="1207990191">
    <w:abstractNumId w:val="18"/>
  </w:num>
  <w:num w:numId="11" w16cid:durableId="1275166069">
    <w:abstractNumId w:val="19"/>
  </w:num>
  <w:num w:numId="12" w16cid:durableId="910235923">
    <w:abstractNumId w:val="10"/>
  </w:num>
  <w:num w:numId="13" w16cid:durableId="916136941">
    <w:abstractNumId w:val="5"/>
  </w:num>
  <w:num w:numId="14" w16cid:durableId="1667634015">
    <w:abstractNumId w:val="36"/>
  </w:num>
  <w:num w:numId="15" w16cid:durableId="1616060228">
    <w:abstractNumId w:val="23"/>
  </w:num>
  <w:num w:numId="16" w16cid:durableId="645205398">
    <w:abstractNumId w:val="35"/>
  </w:num>
  <w:num w:numId="17" w16cid:durableId="1888565533">
    <w:abstractNumId w:val="37"/>
  </w:num>
  <w:num w:numId="18" w16cid:durableId="1006980609">
    <w:abstractNumId w:val="15"/>
  </w:num>
  <w:num w:numId="19" w16cid:durableId="1213469859">
    <w:abstractNumId w:val="4"/>
  </w:num>
  <w:num w:numId="20" w16cid:durableId="1949963297">
    <w:abstractNumId w:val="9"/>
  </w:num>
  <w:num w:numId="21" w16cid:durableId="1881282489">
    <w:abstractNumId w:val="7"/>
  </w:num>
  <w:num w:numId="22" w16cid:durableId="1330910970">
    <w:abstractNumId w:val="12"/>
  </w:num>
  <w:num w:numId="23" w16cid:durableId="860433525">
    <w:abstractNumId w:val="11"/>
  </w:num>
  <w:num w:numId="24" w16cid:durableId="1381787955">
    <w:abstractNumId w:val="0"/>
  </w:num>
  <w:num w:numId="25" w16cid:durableId="296423986">
    <w:abstractNumId w:val="20"/>
  </w:num>
  <w:num w:numId="26" w16cid:durableId="1110930195">
    <w:abstractNumId w:val="38"/>
  </w:num>
  <w:num w:numId="27" w16cid:durableId="2065248246">
    <w:abstractNumId w:val="29"/>
  </w:num>
  <w:num w:numId="28" w16cid:durableId="865406873">
    <w:abstractNumId w:val="21"/>
  </w:num>
  <w:num w:numId="29" w16cid:durableId="271254401">
    <w:abstractNumId w:val="33"/>
  </w:num>
  <w:num w:numId="30" w16cid:durableId="636187225">
    <w:abstractNumId w:val="28"/>
  </w:num>
  <w:num w:numId="31" w16cid:durableId="368185867">
    <w:abstractNumId w:val="39"/>
  </w:num>
  <w:num w:numId="32" w16cid:durableId="1695377032">
    <w:abstractNumId w:val="3"/>
  </w:num>
  <w:num w:numId="33" w16cid:durableId="817844033">
    <w:abstractNumId w:val="31"/>
  </w:num>
  <w:num w:numId="34" w16cid:durableId="1393192539">
    <w:abstractNumId w:val="24"/>
  </w:num>
  <w:num w:numId="35" w16cid:durableId="638264949">
    <w:abstractNumId w:val="25"/>
  </w:num>
  <w:num w:numId="36" w16cid:durableId="1018850044">
    <w:abstractNumId w:val="27"/>
  </w:num>
  <w:num w:numId="37" w16cid:durableId="530915996">
    <w:abstractNumId w:val="16"/>
  </w:num>
  <w:num w:numId="38" w16cid:durableId="851380174">
    <w:abstractNumId w:val="26"/>
  </w:num>
  <w:num w:numId="39" w16cid:durableId="1400398860">
    <w:abstractNumId w:val="34"/>
  </w:num>
  <w:num w:numId="40" w16cid:durableId="23752429">
    <w:abstractNumId w:val="8"/>
  </w:num>
  <w:num w:numId="41" w16cid:durableId="11803887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265"/>
    <w:rsid w:val="00002788"/>
    <w:rsid w:val="000056D8"/>
    <w:rsid w:val="000061C3"/>
    <w:rsid w:val="00010350"/>
    <w:rsid w:val="00011740"/>
    <w:rsid w:val="0001636B"/>
    <w:rsid w:val="000165F1"/>
    <w:rsid w:val="00017F87"/>
    <w:rsid w:val="000247C4"/>
    <w:rsid w:val="00027D07"/>
    <w:rsid w:val="00030B48"/>
    <w:rsid w:val="00031F9B"/>
    <w:rsid w:val="00032135"/>
    <w:rsid w:val="000330F3"/>
    <w:rsid w:val="0003351F"/>
    <w:rsid w:val="000335A5"/>
    <w:rsid w:val="00036E39"/>
    <w:rsid w:val="0003709A"/>
    <w:rsid w:val="00042F9E"/>
    <w:rsid w:val="00043927"/>
    <w:rsid w:val="0004454A"/>
    <w:rsid w:val="00044CB9"/>
    <w:rsid w:val="00044F1D"/>
    <w:rsid w:val="00046E04"/>
    <w:rsid w:val="00050DBA"/>
    <w:rsid w:val="00051D32"/>
    <w:rsid w:val="00054632"/>
    <w:rsid w:val="00054BE2"/>
    <w:rsid w:val="0005663C"/>
    <w:rsid w:val="00062A0E"/>
    <w:rsid w:val="00064801"/>
    <w:rsid w:val="000651A9"/>
    <w:rsid w:val="0006645D"/>
    <w:rsid w:val="00066661"/>
    <w:rsid w:val="00073C00"/>
    <w:rsid w:val="0007664A"/>
    <w:rsid w:val="0008097B"/>
    <w:rsid w:val="000822D1"/>
    <w:rsid w:val="00082DAF"/>
    <w:rsid w:val="00085956"/>
    <w:rsid w:val="00085FE1"/>
    <w:rsid w:val="000908BA"/>
    <w:rsid w:val="0009109B"/>
    <w:rsid w:val="00095D24"/>
    <w:rsid w:val="000965FD"/>
    <w:rsid w:val="000A2704"/>
    <w:rsid w:val="000A3E94"/>
    <w:rsid w:val="000A66AD"/>
    <w:rsid w:val="000B0D2B"/>
    <w:rsid w:val="000B1F1D"/>
    <w:rsid w:val="000B3096"/>
    <w:rsid w:val="000C1B94"/>
    <w:rsid w:val="000C2303"/>
    <w:rsid w:val="000C4492"/>
    <w:rsid w:val="000C6F82"/>
    <w:rsid w:val="000C76DB"/>
    <w:rsid w:val="000D04E7"/>
    <w:rsid w:val="000D174A"/>
    <w:rsid w:val="000D416A"/>
    <w:rsid w:val="000D467C"/>
    <w:rsid w:val="000D5F08"/>
    <w:rsid w:val="000D6D9F"/>
    <w:rsid w:val="000E22DF"/>
    <w:rsid w:val="000E558B"/>
    <w:rsid w:val="000E5710"/>
    <w:rsid w:val="000E60F0"/>
    <w:rsid w:val="000F0445"/>
    <w:rsid w:val="000F36C7"/>
    <w:rsid w:val="000F44E8"/>
    <w:rsid w:val="000F47F4"/>
    <w:rsid w:val="000F7151"/>
    <w:rsid w:val="001003CE"/>
    <w:rsid w:val="00103381"/>
    <w:rsid w:val="001063E4"/>
    <w:rsid w:val="00107A08"/>
    <w:rsid w:val="001104D3"/>
    <w:rsid w:val="0011241C"/>
    <w:rsid w:val="001158F9"/>
    <w:rsid w:val="001165D1"/>
    <w:rsid w:val="001170B1"/>
    <w:rsid w:val="0012150D"/>
    <w:rsid w:val="00121BF2"/>
    <w:rsid w:val="00122615"/>
    <w:rsid w:val="001237AF"/>
    <w:rsid w:val="0012509D"/>
    <w:rsid w:val="0013047B"/>
    <w:rsid w:val="00144697"/>
    <w:rsid w:val="00146158"/>
    <w:rsid w:val="001466F9"/>
    <w:rsid w:val="0014713C"/>
    <w:rsid w:val="00150CEB"/>
    <w:rsid w:val="00151200"/>
    <w:rsid w:val="00152BDB"/>
    <w:rsid w:val="0015409A"/>
    <w:rsid w:val="00157141"/>
    <w:rsid w:val="001577D4"/>
    <w:rsid w:val="00160548"/>
    <w:rsid w:val="00161C46"/>
    <w:rsid w:val="00161EBA"/>
    <w:rsid w:val="00162349"/>
    <w:rsid w:val="00163B8B"/>
    <w:rsid w:val="00163D98"/>
    <w:rsid w:val="00164F5E"/>
    <w:rsid w:val="00166F27"/>
    <w:rsid w:val="00167C43"/>
    <w:rsid w:val="00171212"/>
    <w:rsid w:val="0017161C"/>
    <w:rsid w:val="00171E8C"/>
    <w:rsid w:val="00173F45"/>
    <w:rsid w:val="00181B78"/>
    <w:rsid w:val="001857C0"/>
    <w:rsid w:val="00186103"/>
    <w:rsid w:val="00186936"/>
    <w:rsid w:val="00186D10"/>
    <w:rsid w:val="001939AA"/>
    <w:rsid w:val="00193B48"/>
    <w:rsid w:val="001A0102"/>
    <w:rsid w:val="001A0F71"/>
    <w:rsid w:val="001A3FD7"/>
    <w:rsid w:val="001B0419"/>
    <w:rsid w:val="001B0683"/>
    <w:rsid w:val="001B1513"/>
    <w:rsid w:val="001B2B62"/>
    <w:rsid w:val="001B65A0"/>
    <w:rsid w:val="001B722B"/>
    <w:rsid w:val="001B7601"/>
    <w:rsid w:val="001C0DD3"/>
    <w:rsid w:val="001C18E3"/>
    <w:rsid w:val="001C3E4A"/>
    <w:rsid w:val="001C4386"/>
    <w:rsid w:val="001C7265"/>
    <w:rsid w:val="001C7F71"/>
    <w:rsid w:val="001C7FC8"/>
    <w:rsid w:val="001D0169"/>
    <w:rsid w:val="001D0277"/>
    <w:rsid w:val="001D06FD"/>
    <w:rsid w:val="001D11C9"/>
    <w:rsid w:val="001D51EF"/>
    <w:rsid w:val="001D5552"/>
    <w:rsid w:val="001E0D75"/>
    <w:rsid w:val="001F0CE9"/>
    <w:rsid w:val="001F1221"/>
    <w:rsid w:val="001F18C9"/>
    <w:rsid w:val="001F42E2"/>
    <w:rsid w:val="001F64EA"/>
    <w:rsid w:val="002011D5"/>
    <w:rsid w:val="0020193E"/>
    <w:rsid w:val="0020757F"/>
    <w:rsid w:val="00207F0E"/>
    <w:rsid w:val="00211F88"/>
    <w:rsid w:val="00214460"/>
    <w:rsid w:val="00220E51"/>
    <w:rsid w:val="00223B9C"/>
    <w:rsid w:val="00224348"/>
    <w:rsid w:val="0023119F"/>
    <w:rsid w:val="00234267"/>
    <w:rsid w:val="00235F19"/>
    <w:rsid w:val="00236119"/>
    <w:rsid w:val="0023646A"/>
    <w:rsid w:val="00241439"/>
    <w:rsid w:val="00245FF8"/>
    <w:rsid w:val="0025190A"/>
    <w:rsid w:val="00252601"/>
    <w:rsid w:val="00254930"/>
    <w:rsid w:val="0025692B"/>
    <w:rsid w:val="0026011C"/>
    <w:rsid w:val="00260FA7"/>
    <w:rsid w:val="00262E1C"/>
    <w:rsid w:val="002653EE"/>
    <w:rsid w:val="00266F15"/>
    <w:rsid w:val="002673E2"/>
    <w:rsid w:val="002708C0"/>
    <w:rsid w:val="00273D51"/>
    <w:rsid w:val="00275EC9"/>
    <w:rsid w:val="00276368"/>
    <w:rsid w:val="0028381C"/>
    <w:rsid w:val="00285659"/>
    <w:rsid w:val="00285C6E"/>
    <w:rsid w:val="00286A82"/>
    <w:rsid w:val="00287AF4"/>
    <w:rsid w:val="002934E0"/>
    <w:rsid w:val="002935E4"/>
    <w:rsid w:val="00294CAB"/>
    <w:rsid w:val="00295311"/>
    <w:rsid w:val="0029642D"/>
    <w:rsid w:val="00296C50"/>
    <w:rsid w:val="002978B1"/>
    <w:rsid w:val="002A1625"/>
    <w:rsid w:val="002A226D"/>
    <w:rsid w:val="002A4137"/>
    <w:rsid w:val="002A6E3C"/>
    <w:rsid w:val="002A7580"/>
    <w:rsid w:val="002B204D"/>
    <w:rsid w:val="002B4D40"/>
    <w:rsid w:val="002B6A11"/>
    <w:rsid w:val="002C135C"/>
    <w:rsid w:val="002C2536"/>
    <w:rsid w:val="002C703A"/>
    <w:rsid w:val="002D1812"/>
    <w:rsid w:val="002D1992"/>
    <w:rsid w:val="002D7A14"/>
    <w:rsid w:val="002D7A58"/>
    <w:rsid w:val="002E0794"/>
    <w:rsid w:val="002E266B"/>
    <w:rsid w:val="002E7EFC"/>
    <w:rsid w:val="002F1E80"/>
    <w:rsid w:val="002F31D0"/>
    <w:rsid w:val="002F3A21"/>
    <w:rsid w:val="002F5953"/>
    <w:rsid w:val="002F694D"/>
    <w:rsid w:val="00300A3F"/>
    <w:rsid w:val="00304846"/>
    <w:rsid w:val="00304D39"/>
    <w:rsid w:val="00304F2F"/>
    <w:rsid w:val="003109EA"/>
    <w:rsid w:val="00310DB9"/>
    <w:rsid w:val="0031349C"/>
    <w:rsid w:val="003155D7"/>
    <w:rsid w:val="0031751D"/>
    <w:rsid w:val="00317CF5"/>
    <w:rsid w:val="0032102E"/>
    <w:rsid w:val="00322C04"/>
    <w:rsid w:val="00323D2B"/>
    <w:rsid w:val="00324189"/>
    <w:rsid w:val="0032549F"/>
    <w:rsid w:val="00326345"/>
    <w:rsid w:val="00326498"/>
    <w:rsid w:val="00327DFD"/>
    <w:rsid w:val="003339A4"/>
    <w:rsid w:val="00333D41"/>
    <w:rsid w:val="003351FF"/>
    <w:rsid w:val="003377AF"/>
    <w:rsid w:val="00340C55"/>
    <w:rsid w:val="00341660"/>
    <w:rsid w:val="00345913"/>
    <w:rsid w:val="0034638C"/>
    <w:rsid w:val="0035166E"/>
    <w:rsid w:val="003539B2"/>
    <w:rsid w:val="003539B8"/>
    <w:rsid w:val="00355748"/>
    <w:rsid w:val="00357C75"/>
    <w:rsid w:val="00360B57"/>
    <w:rsid w:val="003621A8"/>
    <w:rsid w:val="00364705"/>
    <w:rsid w:val="00370003"/>
    <w:rsid w:val="00371018"/>
    <w:rsid w:val="00372427"/>
    <w:rsid w:val="003739B6"/>
    <w:rsid w:val="00383236"/>
    <w:rsid w:val="00385898"/>
    <w:rsid w:val="00387188"/>
    <w:rsid w:val="003878C5"/>
    <w:rsid w:val="00390604"/>
    <w:rsid w:val="00392E25"/>
    <w:rsid w:val="00393D98"/>
    <w:rsid w:val="003A1A2C"/>
    <w:rsid w:val="003A378D"/>
    <w:rsid w:val="003A45D6"/>
    <w:rsid w:val="003A646D"/>
    <w:rsid w:val="003B0DC7"/>
    <w:rsid w:val="003B2053"/>
    <w:rsid w:val="003B23FF"/>
    <w:rsid w:val="003B45A9"/>
    <w:rsid w:val="003B4B63"/>
    <w:rsid w:val="003B4CD5"/>
    <w:rsid w:val="003B56D7"/>
    <w:rsid w:val="003B6085"/>
    <w:rsid w:val="003C0DAD"/>
    <w:rsid w:val="003C17E9"/>
    <w:rsid w:val="003C2C95"/>
    <w:rsid w:val="003C42A0"/>
    <w:rsid w:val="003C72C8"/>
    <w:rsid w:val="003D0934"/>
    <w:rsid w:val="003D2EAD"/>
    <w:rsid w:val="003D3F8E"/>
    <w:rsid w:val="003D601B"/>
    <w:rsid w:val="003D65DF"/>
    <w:rsid w:val="003D6AA3"/>
    <w:rsid w:val="003E01F0"/>
    <w:rsid w:val="003E02C7"/>
    <w:rsid w:val="003E7C8F"/>
    <w:rsid w:val="003F03C4"/>
    <w:rsid w:val="003F5207"/>
    <w:rsid w:val="003F5416"/>
    <w:rsid w:val="003F6032"/>
    <w:rsid w:val="003F64B4"/>
    <w:rsid w:val="003F7CDA"/>
    <w:rsid w:val="00400573"/>
    <w:rsid w:val="004007DF"/>
    <w:rsid w:val="004010DB"/>
    <w:rsid w:val="00402920"/>
    <w:rsid w:val="00402EE7"/>
    <w:rsid w:val="00403AAD"/>
    <w:rsid w:val="0040448F"/>
    <w:rsid w:val="00404779"/>
    <w:rsid w:val="00406618"/>
    <w:rsid w:val="00414E05"/>
    <w:rsid w:val="0041650D"/>
    <w:rsid w:val="00416F14"/>
    <w:rsid w:val="00421EC4"/>
    <w:rsid w:val="00424E69"/>
    <w:rsid w:val="00425064"/>
    <w:rsid w:val="00425226"/>
    <w:rsid w:val="0042659D"/>
    <w:rsid w:val="004267F6"/>
    <w:rsid w:val="00432A41"/>
    <w:rsid w:val="00432BD5"/>
    <w:rsid w:val="00434C56"/>
    <w:rsid w:val="00434C8D"/>
    <w:rsid w:val="00437387"/>
    <w:rsid w:val="004411DA"/>
    <w:rsid w:val="00443664"/>
    <w:rsid w:val="0044503E"/>
    <w:rsid w:val="00450D62"/>
    <w:rsid w:val="00452285"/>
    <w:rsid w:val="004531B1"/>
    <w:rsid w:val="0045446D"/>
    <w:rsid w:val="00454A0A"/>
    <w:rsid w:val="0045537B"/>
    <w:rsid w:val="00455485"/>
    <w:rsid w:val="00461686"/>
    <w:rsid w:val="00462898"/>
    <w:rsid w:val="00463F32"/>
    <w:rsid w:val="00467E39"/>
    <w:rsid w:val="00467E43"/>
    <w:rsid w:val="00470330"/>
    <w:rsid w:val="0047591C"/>
    <w:rsid w:val="00475DD1"/>
    <w:rsid w:val="004804C9"/>
    <w:rsid w:val="004804F4"/>
    <w:rsid w:val="004879F5"/>
    <w:rsid w:val="00495C6F"/>
    <w:rsid w:val="00496D48"/>
    <w:rsid w:val="00497836"/>
    <w:rsid w:val="004A0415"/>
    <w:rsid w:val="004A253E"/>
    <w:rsid w:val="004A322B"/>
    <w:rsid w:val="004A4BBD"/>
    <w:rsid w:val="004A69E6"/>
    <w:rsid w:val="004A7F44"/>
    <w:rsid w:val="004B4D0D"/>
    <w:rsid w:val="004B7776"/>
    <w:rsid w:val="004C0515"/>
    <w:rsid w:val="004C102F"/>
    <w:rsid w:val="004C2A59"/>
    <w:rsid w:val="004C2FE8"/>
    <w:rsid w:val="004C53B1"/>
    <w:rsid w:val="004C5CC3"/>
    <w:rsid w:val="004C647A"/>
    <w:rsid w:val="004C6650"/>
    <w:rsid w:val="004C6D02"/>
    <w:rsid w:val="004D3CB7"/>
    <w:rsid w:val="004D41EF"/>
    <w:rsid w:val="004D4922"/>
    <w:rsid w:val="004D58B5"/>
    <w:rsid w:val="004D595A"/>
    <w:rsid w:val="004D64FB"/>
    <w:rsid w:val="004E17E1"/>
    <w:rsid w:val="004E2DD3"/>
    <w:rsid w:val="004E2DE6"/>
    <w:rsid w:val="004E35D7"/>
    <w:rsid w:val="004E5563"/>
    <w:rsid w:val="004E775E"/>
    <w:rsid w:val="004F32AE"/>
    <w:rsid w:val="004F781B"/>
    <w:rsid w:val="00500453"/>
    <w:rsid w:val="00500897"/>
    <w:rsid w:val="0050269D"/>
    <w:rsid w:val="00503D47"/>
    <w:rsid w:val="0050466F"/>
    <w:rsid w:val="00506FA8"/>
    <w:rsid w:val="005078A5"/>
    <w:rsid w:val="0051461F"/>
    <w:rsid w:val="00514A5E"/>
    <w:rsid w:val="00515A72"/>
    <w:rsid w:val="0052160E"/>
    <w:rsid w:val="005221B5"/>
    <w:rsid w:val="00527AEA"/>
    <w:rsid w:val="00531D04"/>
    <w:rsid w:val="00532847"/>
    <w:rsid w:val="00533E89"/>
    <w:rsid w:val="00535B70"/>
    <w:rsid w:val="00536AC9"/>
    <w:rsid w:val="00537E77"/>
    <w:rsid w:val="00544CCC"/>
    <w:rsid w:val="0055482F"/>
    <w:rsid w:val="00555515"/>
    <w:rsid w:val="00557350"/>
    <w:rsid w:val="00564D21"/>
    <w:rsid w:val="0057547F"/>
    <w:rsid w:val="005771D5"/>
    <w:rsid w:val="00580A1A"/>
    <w:rsid w:val="005843A5"/>
    <w:rsid w:val="00584853"/>
    <w:rsid w:val="00585184"/>
    <w:rsid w:val="00587045"/>
    <w:rsid w:val="00587290"/>
    <w:rsid w:val="005914EA"/>
    <w:rsid w:val="00591B85"/>
    <w:rsid w:val="005A04D6"/>
    <w:rsid w:val="005A0501"/>
    <w:rsid w:val="005A0944"/>
    <w:rsid w:val="005A0C9C"/>
    <w:rsid w:val="005A21C1"/>
    <w:rsid w:val="005A27B3"/>
    <w:rsid w:val="005A28B9"/>
    <w:rsid w:val="005A2ABB"/>
    <w:rsid w:val="005A3D2D"/>
    <w:rsid w:val="005A43BC"/>
    <w:rsid w:val="005A7B77"/>
    <w:rsid w:val="005B05FC"/>
    <w:rsid w:val="005B0A9E"/>
    <w:rsid w:val="005B1A9D"/>
    <w:rsid w:val="005B5699"/>
    <w:rsid w:val="005B7D1E"/>
    <w:rsid w:val="005C1E20"/>
    <w:rsid w:val="005C206B"/>
    <w:rsid w:val="005C3C6B"/>
    <w:rsid w:val="005C5347"/>
    <w:rsid w:val="005D0B7B"/>
    <w:rsid w:val="005D118A"/>
    <w:rsid w:val="005D57CB"/>
    <w:rsid w:val="005D7869"/>
    <w:rsid w:val="005E2900"/>
    <w:rsid w:val="005E3935"/>
    <w:rsid w:val="005E5C0E"/>
    <w:rsid w:val="005E6A41"/>
    <w:rsid w:val="005F0560"/>
    <w:rsid w:val="005F23EC"/>
    <w:rsid w:val="005F2438"/>
    <w:rsid w:val="0060079D"/>
    <w:rsid w:val="00601110"/>
    <w:rsid w:val="0060343A"/>
    <w:rsid w:val="00605CDD"/>
    <w:rsid w:val="00613C83"/>
    <w:rsid w:val="00616A07"/>
    <w:rsid w:val="006200F1"/>
    <w:rsid w:val="00622858"/>
    <w:rsid w:val="00623008"/>
    <w:rsid w:val="00623299"/>
    <w:rsid w:val="00624757"/>
    <w:rsid w:val="00624E17"/>
    <w:rsid w:val="00625F5A"/>
    <w:rsid w:val="006260AD"/>
    <w:rsid w:val="006260EA"/>
    <w:rsid w:val="00626C95"/>
    <w:rsid w:val="00627BE1"/>
    <w:rsid w:val="0063018F"/>
    <w:rsid w:val="00630C16"/>
    <w:rsid w:val="006317F8"/>
    <w:rsid w:val="0063490C"/>
    <w:rsid w:val="0063781D"/>
    <w:rsid w:val="00643455"/>
    <w:rsid w:val="00644FD1"/>
    <w:rsid w:val="0064524E"/>
    <w:rsid w:val="00651A74"/>
    <w:rsid w:val="006523C2"/>
    <w:rsid w:val="00652CBA"/>
    <w:rsid w:val="00655050"/>
    <w:rsid w:val="00657EE0"/>
    <w:rsid w:val="006600C4"/>
    <w:rsid w:val="006617F1"/>
    <w:rsid w:val="0066434C"/>
    <w:rsid w:val="00667417"/>
    <w:rsid w:val="00671C93"/>
    <w:rsid w:val="00672A8B"/>
    <w:rsid w:val="006753A5"/>
    <w:rsid w:val="00681784"/>
    <w:rsid w:val="00685B32"/>
    <w:rsid w:val="00685CF8"/>
    <w:rsid w:val="00691FAD"/>
    <w:rsid w:val="00695317"/>
    <w:rsid w:val="0069554A"/>
    <w:rsid w:val="00695D67"/>
    <w:rsid w:val="00697B69"/>
    <w:rsid w:val="006A63A9"/>
    <w:rsid w:val="006B06F5"/>
    <w:rsid w:val="006B0721"/>
    <w:rsid w:val="006B2A17"/>
    <w:rsid w:val="006B300B"/>
    <w:rsid w:val="006B329C"/>
    <w:rsid w:val="006B3EEA"/>
    <w:rsid w:val="006B4281"/>
    <w:rsid w:val="006C01DB"/>
    <w:rsid w:val="006C3E6E"/>
    <w:rsid w:val="006C4A55"/>
    <w:rsid w:val="006C6536"/>
    <w:rsid w:val="006D1BB0"/>
    <w:rsid w:val="006D5B7D"/>
    <w:rsid w:val="006D7612"/>
    <w:rsid w:val="006E02EA"/>
    <w:rsid w:val="006E07E1"/>
    <w:rsid w:val="006E0B3D"/>
    <w:rsid w:val="006E1F65"/>
    <w:rsid w:val="006E6B3E"/>
    <w:rsid w:val="006E6F27"/>
    <w:rsid w:val="006F2079"/>
    <w:rsid w:val="006F503A"/>
    <w:rsid w:val="006F607D"/>
    <w:rsid w:val="006F6783"/>
    <w:rsid w:val="00701D66"/>
    <w:rsid w:val="00704A28"/>
    <w:rsid w:val="0070588B"/>
    <w:rsid w:val="0071161F"/>
    <w:rsid w:val="00711AB9"/>
    <w:rsid w:val="00712BD2"/>
    <w:rsid w:val="00716A1D"/>
    <w:rsid w:val="00721091"/>
    <w:rsid w:val="007257FB"/>
    <w:rsid w:val="00726329"/>
    <w:rsid w:val="007270F4"/>
    <w:rsid w:val="00727BBE"/>
    <w:rsid w:val="00732273"/>
    <w:rsid w:val="00735A03"/>
    <w:rsid w:val="00737D17"/>
    <w:rsid w:val="007404D3"/>
    <w:rsid w:val="0074428B"/>
    <w:rsid w:val="0074484B"/>
    <w:rsid w:val="007451D5"/>
    <w:rsid w:val="00747985"/>
    <w:rsid w:val="00750001"/>
    <w:rsid w:val="00751BC4"/>
    <w:rsid w:val="00757054"/>
    <w:rsid w:val="00763FD0"/>
    <w:rsid w:val="0076478A"/>
    <w:rsid w:val="00765C4B"/>
    <w:rsid w:val="00766120"/>
    <w:rsid w:val="0077044A"/>
    <w:rsid w:val="0077375A"/>
    <w:rsid w:val="00773F39"/>
    <w:rsid w:val="00776595"/>
    <w:rsid w:val="007768BF"/>
    <w:rsid w:val="0077710E"/>
    <w:rsid w:val="0077734A"/>
    <w:rsid w:val="00777B72"/>
    <w:rsid w:val="00782B0A"/>
    <w:rsid w:val="00782E22"/>
    <w:rsid w:val="0078642C"/>
    <w:rsid w:val="00790730"/>
    <w:rsid w:val="00792338"/>
    <w:rsid w:val="00794254"/>
    <w:rsid w:val="00794460"/>
    <w:rsid w:val="00795D12"/>
    <w:rsid w:val="007A1303"/>
    <w:rsid w:val="007A5E30"/>
    <w:rsid w:val="007B009B"/>
    <w:rsid w:val="007B0C44"/>
    <w:rsid w:val="007B3718"/>
    <w:rsid w:val="007B647B"/>
    <w:rsid w:val="007C0FE2"/>
    <w:rsid w:val="007C2710"/>
    <w:rsid w:val="007C456B"/>
    <w:rsid w:val="007C6510"/>
    <w:rsid w:val="007D099D"/>
    <w:rsid w:val="007D2888"/>
    <w:rsid w:val="007D2BF0"/>
    <w:rsid w:val="007D5302"/>
    <w:rsid w:val="007D7528"/>
    <w:rsid w:val="007E01B1"/>
    <w:rsid w:val="007E0413"/>
    <w:rsid w:val="007E262A"/>
    <w:rsid w:val="007E3AEB"/>
    <w:rsid w:val="007E5758"/>
    <w:rsid w:val="007E6131"/>
    <w:rsid w:val="007F3009"/>
    <w:rsid w:val="007F4AFA"/>
    <w:rsid w:val="007F614C"/>
    <w:rsid w:val="007F6D83"/>
    <w:rsid w:val="00802062"/>
    <w:rsid w:val="008038BD"/>
    <w:rsid w:val="00803CE7"/>
    <w:rsid w:val="00804162"/>
    <w:rsid w:val="00804987"/>
    <w:rsid w:val="00807150"/>
    <w:rsid w:val="00807ACC"/>
    <w:rsid w:val="00810644"/>
    <w:rsid w:val="0081657F"/>
    <w:rsid w:val="008178AC"/>
    <w:rsid w:val="008216B9"/>
    <w:rsid w:val="00821B5E"/>
    <w:rsid w:val="00824479"/>
    <w:rsid w:val="008257C2"/>
    <w:rsid w:val="008263F4"/>
    <w:rsid w:val="00826E5F"/>
    <w:rsid w:val="00827766"/>
    <w:rsid w:val="00832590"/>
    <w:rsid w:val="00833F51"/>
    <w:rsid w:val="00835AD8"/>
    <w:rsid w:val="00837BDE"/>
    <w:rsid w:val="00842288"/>
    <w:rsid w:val="00842F6B"/>
    <w:rsid w:val="00843A44"/>
    <w:rsid w:val="00847AC7"/>
    <w:rsid w:val="00850E0C"/>
    <w:rsid w:val="00854060"/>
    <w:rsid w:val="00854BBF"/>
    <w:rsid w:val="0087043C"/>
    <w:rsid w:val="00870EB9"/>
    <w:rsid w:val="00872575"/>
    <w:rsid w:val="00873E24"/>
    <w:rsid w:val="00874DF4"/>
    <w:rsid w:val="00875845"/>
    <w:rsid w:val="00880CAD"/>
    <w:rsid w:val="008828A5"/>
    <w:rsid w:val="00887FA6"/>
    <w:rsid w:val="00892EF6"/>
    <w:rsid w:val="008956E2"/>
    <w:rsid w:val="00895C9E"/>
    <w:rsid w:val="008A0247"/>
    <w:rsid w:val="008A0983"/>
    <w:rsid w:val="008A4FA7"/>
    <w:rsid w:val="008A6283"/>
    <w:rsid w:val="008A62A5"/>
    <w:rsid w:val="008B14F2"/>
    <w:rsid w:val="008B2F8B"/>
    <w:rsid w:val="008B4E6C"/>
    <w:rsid w:val="008B6294"/>
    <w:rsid w:val="008B70B5"/>
    <w:rsid w:val="008B764B"/>
    <w:rsid w:val="008C05EC"/>
    <w:rsid w:val="008C10A3"/>
    <w:rsid w:val="008C1799"/>
    <w:rsid w:val="008C2D32"/>
    <w:rsid w:val="008C41A3"/>
    <w:rsid w:val="008C42E9"/>
    <w:rsid w:val="008C6379"/>
    <w:rsid w:val="008C6CCD"/>
    <w:rsid w:val="008C6FEF"/>
    <w:rsid w:val="008C7A67"/>
    <w:rsid w:val="008D0B29"/>
    <w:rsid w:val="008D0BFB"/>
    <w:rsid w:val="008D1347"/>
    <w:rsid w:val="008D1ED2"/>
    <w:rsid w:val="008D3AB7"/>
    <w:rsid w:val="008D51DE"/>
    <w:rsid w:val="008D70FA"/>
    <w:rsid w:val="008E102F"/>
    <w:rsid w:val="008E31C4"/>
    <w:rsid w:val="008E37C0"/>
    <w:rsid w:val="008E52C7"/>
    <w:rsid w:val="008F2C2D"/>
    <w:rsid w:val="008F2F00"/>
    <w:rsid w:val="008F367B"/>
    <w:rsid w:val="008F6032"/>
    <w:rsid w:val="008F791C"/>
    <w:rsid w:val="009009BF"/>
    <w:rsid w:val="00900A45"/>
    <w:rsid w:val="00901D0B"/>
    <w:rsid w:val="00901F66"/>
    <w:rsid w:val="0090202D"/>
    <w:rsid w:val="00904CE3"/>
    <w:rsid w:val="00906B6B"/>
    <w:rsid w:val="00907FA0"/>
    <w:rsid w:val="0091131C"/>
    <w:rsid w:val="009123A7"/>
    <w:rsid w:val="00912C78"/>
    <w:rsid w:val="00913359"/>
    <w:rsid w:val="00913E1C"/>
    <w:rsid w:val="00914345"/>
    <w:rsid w:val="00914971"/>
    <w:rsid w:val="00920C15"/>
    <w:rsid w:val="00923161"/>
    <w:rsid w:val="0092333E"/>
    <w:rsid w:val="0092434C"/>
    <w:rsid w:val="00925226"/>
    <w:rsid w:val="00927424"/>
    <w:rsid w:val="00932788"/>
    <w:rsid w:val="009335AB"/>
    <w:rsid w:val="009365E8"/>
    <w:rsid w:val="00936907"/>
    <w:rsid w:val="00936F5F"/>
    <w:rsid w:val="00937484"/>
    <w:rsid w:val="0094073A"/>
    <w:rsid w:val="00943748"/>
    <w:rsid w:val="00943C18"/>
    <w:rsid w:val="009457A0"/>
    <w:rsid w:val="00951E58"/>
    <w:rsid w:val="00951ECE"/>
    <w:rsid w:val="00952E46"/>
    <w:rsid w:val="009548AB"/>
    <w:rsid w:val="00955358"/>
    <w:rsid w:val="00955DD7"/>
    <w:rsid w:val="0095728D"/>
    <w:rsid w:val="00957C12"/>
    <w:rsid w:val="00957F47"/>
    <w:rsid w:val="00966C94"/>
    <w:rsid w:val="009674B5"/>
    <w:rsid w:val="00967B8F"/>
    <w:rsid w:val="009701F6"/>
    <w:rsid w:val="00970781"/>
    <w:rsid w:val="009719B4"/>
    <w:rsid w:val="00972817"/>
    <w:rsid w:val="009758D1"/>
    <w:rsid w:val="00976BDE"/>
    <w:rsid w:val="009776A9"/>
    <w:rsid w:val="00977CB2"/>
    <w:rsid w:val="009809DC"/>
    <w:rsid w:val="009810D3"/>
    <w:rsid w:val="00982840"/>
    <w:rsid w:val="00982AD6"/>
    <w:rsid w:val="00984633"/>
    <w:rsid w:val="00985E59"/>
    <w:rsid w:val="009877E6"/>
    <w:rsid w:val="0099145D"/>
    <w:rsid w:val="009932CC"/>
    <w:rsid w:val="0099748F"/>
    <w:rsid w:val="009A15F5"/>
    <w:rsid w:val="009A6896"/>
    <w:rsid w:val="009B12EE"/>
    <w:rsid w:val="009B33A9"/>
    <w:rsid w:val="009B3A21"/>
    <w:rsid w:val="009B3AA1"/>
    <w:rsid w:val="009B42D0"/>
    <w:rsid w:val="009C2F2A"/>
    <w:rsid w:val="009C320A"/>
    <w:rsid w:val="009C3F3A"/>
    <w:rsid w:val="009C5AAB"/>
    <w:rsid w:val="009D4C20"/>
    <w:rsid w:val="009D6C72"/>
    <w:rsid w:val="009E1078"/>
    <w:rsid w:val="009E1B41"/>
    <w:rsid w:val="009E3848"/>
    <w:rsid w:val="009E535F"/>
    <w:rsid w:val="009E5BC2"/>
    <w:rsid w:val="009F0013"/>
    <w:rsid w:val="009F00A0"/>
    <w:rsid w:val="009F1495"/>
    <w:rsid w:val="009F1517"/>
    <w:rsid w:val="009F60B5"/>
    <w:rsid w:val="009F67BC"/>
    <w:rsid w:val="00A00B21"/>
    <w:rsid w:val="00A00D3D"/>
    <w:rsid w:val="00A02B53"/>
    <w:rsid w:val="00A0308E"/>
    <w:rsid w:val="00A0522A"/>
    <w:rsid w:val="00A06B2B"/>
    <w:rsid w:val="00A13071"/>
    <w:rsid w:val="00A131DD"/>
    <w:rsid w:val="00A13526"/>
    <w:rsid w:val="00A166D8"/>
    <w:rsid w:val="00A17582"/>
    <w:rsid w:val="00A175FF"/>
    <w:rsid w:val="00A17B58"/>
    <w:rsid w:val="00A17C29"/>
    <w:rsid w:val="00A20F57"/>
    <w:rsid w:val="00A21A80"/>
    <w:rsid w:val="00A21EDE"/>
    <w:rsid w:val="00A22B3D"/>
    <w:rsid w:val="00A246C7"/>
    <w:rsid w:val="00A27E17"/>
    <w:rsid w:val="00A31471"/>
    <w:rsid w:val="00A31B85"/>
    <w:rsid w:val="00A3422D"/>
    <w:rsid w:val="00A3662E"/>
    <w:rsid w:val="00A366F3"/>
    <w:rsid w:val="00A447DA"/>
    <w:rsid w:val="00A44B3E"/>
    <w:rsid w:val="00A51873"/>
    <w:rsid w:val="00A51EDE"/>
    <w:rsid w:val="00A550A2"/>
    <w:rsid w:val="00A55AE0"/>
    <w:rsid w:val="00A5631F"/>
    <w:rsid w:val="00A57B07"/>
    <w:rsid w:val="00A63E38"/>
    <w:rsid w:val="00A656CB"/>
    <w:rsid w:val="00A659C8"/>
    <w:rsid w:val="00A6736B"/>
    <w:rsid w:val="00A722F5"/>
    <w:rsid w:val="00A7447E"/>
    <w:rsid w:val="00A74B98"/>
    <w:rsid w:val="00A80FE5"/>
    <w:rsid w:val="00A86DF5"/>
    <w:rsid w:val="00A8781D"/>
    <w:rsid w:val="00A878CD"/>
    <w:rsid w:val="00A9235A"/>
    <w:rsid w:val="00A92EA2"/>
    <w:rsid w:val="00A96233"/>
    <w:rsid w:val="00A96640"/>
    <w:rsid w:val="00AA2240"/>
    <w:rsid w:val="00AA3EEB"/>
    <w:rsid w:val="00AA4ECD"/>
    <w:rsid w:val="00AA58EE"/>
    <w:rsid w:val="00AB1180"/>
    <w:rsid w:val="00AB1BC3"/>
    <w:rsid w:val="00AB37A0"/>
    <w:rsid w:val="00AB48AF"/>
    <w:rsid w:val="00AB4A10"/>
    <w:rsid w:val="00AB530F"/>
    <w:rsid w:val="00AB55E1"/>
    <w:rsid w:val="00AC01DC"/>
    <w:rsid w:val="00AC2DD3"/>
    <w:rsid w:val="00AC39C5"/>
    <w:rsid w:val="00AC4717"/>
    <w:rsid w:val="00AC558A"/>
    <w:rsid w:val="00AD2004"/>
    <w:rsid w:val="00AD45EF"/>
    <w:rsid w:val="00AE316A"/>
    <w:rsid w:val="00AE317E"/>
    <w:rsid w:val="00AF19AB"/>
    <w:rsid w:val="00AF2CC3"/>
    <w:rsid w:val="00AF2D01"/>
    <w:rsid w:val="00AF2F3B"/>
    <w:rsid w:val="00AF3B7C"/>
    <w:rsid w:val="00AF63B2"/>
    <w:rsid w:val="00B03DE8"/>
    <w:rsid w:val="00B056A4"/>
    <w:rsid w:val="00B10BD3"/>
    <w:rsid w:val="00B1107F"/>
    <w:rsid w:val="00B1156A"/>
    <w:rsid w:val="00B1322D"/>
    <w:rsid w:val="00B222F4"/>
    <w:rsid w:val="00B225FD"/>
    <w:rsid w:val="00B22F08"/>
    <w:rsid w:val="00B23C74"/>
    <w:rsid w:val="00B249D6"/>
    <w:rsid w:val="00B25E12"/>
    <w:rsid w:val="00B25E5B"/>
    <w:rsid w:val="00B26BBA"/>
    <w:rsid w:val="00B342A0"/>
    <w:rsid w:val="00B36897"/>
    <w:rsid w:val="00B3704D"/>
    <w:rsid w:val="00B408D5"/>
    <w:rsid w:val="00B415D8"/>
    <w:rsid w:val="00B41F37"/>
    <w:rsid w:val="00B434B5"/>
    <w:rsid w:val="00B44120"/>
    <w:rsid w:val="00B4418E"/>
    <w:rsid w:val="00B50643"/>
    <w:rsid w:val="00B509DB"/>
    <w:rsid w:val="00B532F8"/>
    <w:rsid w:val="00B55937"/>
    <w:rsid w:val="00B61ADC"/>
    <w:rsid w:val="00B64D99"/>
    <w:rsid w:val="00B6690E"/>
    <w:rsid w:val="00B66F8A"/>
    <w:rsid w:val="00B72F5F"/>
    <w:rsid w:val="00B7566C"/>
    <w:rsid w:val="00B8043C"/>
    <w:rsid w:val="00B85985"/>
    <w:rsid w:val="00B86AC2"/>
    <w:rsid w:val="00B91BD6"/>
    <w:rsid w:val="00B91C67"/>
    <w:rsid w:val="00B91EF6"/>
    <w:rsid w:val="00B921C2"/>
    <w:rsid w:val="00B92697"/>
    <w:rsid w:val="00B93349"/>
    <w:rsid w:val="00B962CE"/>
    <w:rsid w:val="00B979F4"/>
    <w:rsid w:val="00BA1B52"/>
    <w:rsid w:val="00BA41F4"/>
    <w:rsid w:val="00BA47C8"/>
    <w:rsid w:val="00BA50C0"/>
    <w:rsid w:val="00BA64D0"/>
    <w:rsid w:val="00BA66A7"/>
    <w:rsid w:val="00BA7E31"/>
    <w:rsid w:val="00BB15F8"/>
    <w:rsid w:val="00BB16D5"/>
    <w:rsid w:val="00BB5F71"/>
    <w:rsid w:val="00BC0615"/>
    <w:rsid w:val="00BC166D"/>
    <w:rsid w:val="00BC25ED"/>
    <w:rsid w:val="00BC349A"/>
    <w:rsid w:val="00BC4A91"/>
    <w:rsid w:val="00BC5BF3"/>
    <w:rsid w:val="00BC6399"/>
    <w:rsid w:val="00BC6C5D"/>
    <w:rsid w:val="00BD2898"/>
    <w:rsid w:val="00BD359E"/>
    <w:rsid w:val="00BD4F1D"/>
    <w:rsid w:val="00BD5DAD"/>
    <w:rsid w:val="00BD7A67"/>
    <w:rsid w:val="00BE21D3"/>
    <w:rsid w:val="00BE598C"/>
    <w:rsid w:val="00BF08A1"/>
    <w:rsid w:val="00BF2CB5"/>
    <w:rsid w:val="00BF30C7"/>
    <w:rsid w:val="00BF4408"/>
    <w:rsid w:val="00BF4BF7"/>
    <w:rsid w:val="00BF6264"/>
    <w:rsid w:val="00BF7E45"/>
    <w:rsid w:val="00C10011"/>
    <w:rsid w:val="00C1016B"/>
    <w:rsid w:val="00C104E3"/>
    <w:rsid w:val="00C14CD2"/>
    <w:rsid w:val="00C16473"/>
    <w:rsid w:val="00C17815"/>
    <w:rsid w:val="00C2285A"/>
    <w:rsid w:val="00C26546"/>
    <w:rsid w:val="00C32642"/>
    <w:rsid w:val="00C33982"/>
    <w:rsid w:val="00C34307"/>
    <w:rsid w:val="00C345E2"/>
    <w:rsid w:val="00C421D7"/>
    <w:rsid w:val="00C449AA"/>
    <w:rsid w:val="00C450D3"/>
    <w:rsid w:val="00C470B0"/>
    <w:rsid w:val="00C51889"/>
    <w:rsid w:val="00C54A1D"/>
    <w:rsid w:val="00C60702"/>
    <w:rsid w:val="00C66BD8"/>
    <w:rsid w:val="00C70704"/>
    <w:rsid w:val="00C71277"/>
    <w:rsid w:val="00C72A18"/>
    <w:rsid w:val="00C72E0E"/>
    <w:rsid w:val="00C75FDD"/>
    <w:rsid w:val="00C77257"/>
    <w:rsid w:val="00C77FFC"/>
    <w:rsid w:val="00C807D2"/>
    <w:rsid w:val="00C84F4B"/>
    <w:rsid w:val="00C921D5"/>
    <w:rsid w:val="00C95BCA"/>
    <w:rsid w:val="00C960CD"/>
    <w:rsid w:val="00CA3F15"/>
    <w:rsid w:val="00CA750E"/>
    <w:rsid w:val="00CB44B2"/>
    <w:rsid w:val="00CB4C02"/>
    <w:rsid w:val="00CB6422"/>
    <w:rsid w:val="00CB6CBD"/>
    <w:rsid w:val="00CB719B"/>
    <w:rsid w:val="00CB768D"/>
    <w:rsid w:val="00CC22C6"/>
    <w:rsid w:val="00CC2807"/>
    <w:rsid w:val="00CC492B"/>
    <w:rsid w:val="00CD01C5"/>
    <w:rsid w:val="00CD17DB"/>
    <w:rsid w:val="00CD2A50"/>
    <w:rsid w:val="00CD5449"/>
    <w:rsid w:val="00CD7B46"/>
    <w:rsid w:val="00CE1035"/>
    <w:rsid w:val="00CE183F"/>
    <w:rsid w:val="00CE6D00"/>
    <w:rsid w:val="00CE7B7A"/>
    <w:rsid w:val="00CF1A97"/>
    <w:rsid w:val="00CF320F"/>
    <w:rsid w:val="00D007D4"/>
    <w:rsid w:val="00D02ACB"/>
    <w:rsid w:val="00D033E0"/>
    <w:rsid w:val="00D0615A"/>
    <w:rsid w:val="00D1054A"/>
    <w:rsid w:val="00D13941"/>
    <w:rsid w:val="00D13E47"/>
    <w:rsid w:val="00D16C13"/>
    <w:rsid w:val="00D22566"/>
    <w:rsid w:val="00D240B7"/>
    <w:rsid w:val="00D246BA"/>
    <w:rsid w:val="00D24CC0"/>
    <w:rsid w:val="00D30200"/>
    <w:rsid w:val="00D307FD"/>
    <w:rsid w:val="00D31042"/>
    <w:rsid w:val="00D35C7C"/>
    <w:rsid w:val="00D36266"/>
    <w:rsid w:val="00D37177"/>
    <w:rsid w:val="00D37CFC"/>
    <w:rsid w:val="00D40C77"/>
    <w:rsid w:val="00D41A7A"/>
    <w:rsid w:val="00D41A8B"/>
    <w:rsid w:val="00D472D9"/>
    <w:rsid w:val="00D51AF0"/>
    <w:rsid w:val="00D62D7C"/>
    <w:rsid w:val="00D63FFC"/>
    <w:rsid w:val="00D6418B"/>
    <w:rsid w:val="00D65BEF"/>
    <w:rsid w:val="00D6646F"/>
    <w:rsid w:val="00D67D18"/>
    <w:rsid w:val="00D73B74"/>
    <w:rsid w:val="00D73C56"/>
    <w:rsid w:val="00D76429"/>
    <w:rsid w:val="00D76DD8"/>
    <w:rsid w:val="00D8014E"/>
    <w:rsid w:val="00D80E7E"/>
    <w:rsid w:val="00D8204D"/>
    <w:rsid w:val="00D82C87"/>
    <w:rsid w:val="00D83E63"/>
    <w:rsid w:val="00D8517C"/>
    <w:rsid w:val="00D869AE"/>
    <w:rsid w:val="00D90FBF"/>
    <w:rsid w:val="00D9213A"/>
    <w:rsid w:val="00D928E0"/>
    <w:rsid w:val="00D93644"/>
    <w:rsid w:val="00D93B3D"/>
    <w:rsid w:val="00D94737"/>
    <w:rsid w:val="00D94B74"/>
    <w:rsid w:val="00D955A3"/>
    <w:rsid w:val="00D968E1"/>
    <w:rsid w:val="00D975B5"/>
    <w:rsid w:val="00DA1729"/>
    <w:rsid w:val="00DA471F"/>
    <w:rsid w:val="00DA5FEE"/>
    <w:rsid w:val="00DA6619"/>
    <w:rsid w:val="00DB3915"/>
    <w:rsid w:val="00DB3CB0"/>
    <w:rsid w:val="00DB440C"/>
    <w:rsid w:val="00DB448C"/>
    <w:rsid w:val="00DB6E1A"/>
    <w:rsid w:val="00DC5398"/>
    <w:rsid w:val="00DC66AB"/>
    <w:rsid w:val="00DD07A5"/>
    <w:rsid w:val="00DD10C2"/>
    <w:rsid w:val="00DD3171"/>
    <w:rsid w:val="00DE3065"/>
    <w:rsid w:val="00DE5ABC"/>
    <w:rsid w:val="00DF0C80"/>
    <w:rsid w:val="00DF27BC"/>
    <w:rsid w:val="00DF28C1"/>
    <w:rsid w:val="00E050C2"/>
    <w:rsid w:val="00E057E5"/>
    <w:rsid w:val="00E058F2"/>
    <w:rsid w:val="00E06B40"/>
    <w:rsid w:val="00E072EE"/>
    <w:rsid w:val="00E10715"/>
    <w:rsid w:val="00E10FE3"/>
    <w:rsid w:val="00E12032"/>
    <w:rsid w:val="00E248C1"/>
    <w:rsid w:val="00E25AE5"/>
    <w:rsid w:val="00E27161"/>
    <w:rsid w:val="00E2745E"/>
    <w:rsid w:val="00E27BE4"/>
    <w:rsid w:val="00E27D27"/>
    <w:rsid w:val="00E30450"/>
    <w:rsid w:val="00E33D9F"/>
    <w:rsid w:val="00E35342"/>
    <w:rsid w:val="00E3699E"/>
    <w:rsid w:val="00E36D6E"/>
    <w:rsid w:val="00E37955"/>
    <w:rsid w:val="00E37F67"/>
    <w:rsid w:val="00E40C11"/>
    <w:rsid w:val="00E40F5B"/>
    <w:rsid w:val="00E433DC"/>
    <w:rsid w:val="00E47E7E"/>
    <w:rsid w:val="00E51E43"/>
    <w:rsid w:val="00E5298C"/>
    <w:rsid w:val="00E56571"/>
    <w:rsid w:val="00E56F6E"/>
    <w:rsid w:val="00E635DD"/>
    <w:rsid w:val="00E6473B"/>
    <w:rsid w:val="00E6580B"/>
    <w:rsid w:val="00E66940"/>
    <w:rsid w:val="00E70956"/>
    <w:rsid w:val="00E72C5B"/>
    <w:rsid w:val="00E73BB3"/>
    <w:rsid w:val="00E73C50"/>
    <w:rsid w:val="00E74487"/>
    <w:rsid w:val="00E74645"/>
    <w:rsid w:val="00E800F0"/>
    <w:rsid w:val="00E815C8"/>
    <w:rsid w:val="00E83D62"/>
    <w:rsid w:val="00E83E66"/>
    <w:rsid w:val="00E875F6"/>
    <w:rsid w:val="00E90BCC"/>
    <w:rsid w:val="00E9229A"/>
    <w:rsid w:val="00E9340C"/>
    <w:rsid w:val="00E955E0"/>
    <w:rsid w:val="00E975A5"/>
    <w:rsid w:val="00E97E61"/>
    <w:rsid w:val="00EA07B3"/>
    <w:rsid w:val="00EA09B8"/>
    <w:rsid w:val="00EA1B2A"/>
    <w:rsid w:val="00EA27E7"/>
    <w:rsid w:val="00EA59F8"/>
    <w:rsid w:val="00EB36CB"/>
    <w:rsid w:val="00EB41B2"/>
    <w:rsid w:val="00EB5E54"/>
    <w:rsid w:val="00EB6AA7"/>
    <w:rsid w:val="00EB6B0A"/>
    <w:rsid w:val="00EC1DB0"/>
    <w:rsid w:val="00EC6609"/>
    <w:rsid w:val="00EC697A"/>
    <w:rsid w:val="00ED00D9"/>
    <w:rsid w:val="00ED140E"/>
    <w:rsid w:val="00ED31B2"/>
    <w:rsid w:val="00ED58A0"/>
    <w:rsid w:val="00ED645B"/>
    <w:rsid w:val="00ED6CC8"/>
    <w:rsid w:val="00ED723C"/>
    <w:rsid w:val="00EE6702"/>
    <w:rsid w:val="00EE6DFC"/>
    <w:rsid w:val="00EE792F"/>
    <w:rsid w:val="00EF2644"/>
    <w:rsid w:val="00EF4FC4"/>
    <w:rsid w:val="00EF6EBD"/>
    <w:rsid w:val="00EF7436"/>
    <w:rsid w:val="00EF7ABF"/>
    <w:rsid w:val="00EF7B97"/>
    <w:rsid w:val="00F01753"/>
    <w:rsid w:val="00F038E8"/>
    <w:rsid w:val="00F14C5D"/>
    <w:rsid w:val="00F16D23"/>
    <w:rsid w:val="00F21D2E"/>
    <w:rsid w:val="00F22A0A"/>
    <w:rsid w:val="00F22D42"/>
    <w:rsid w:val="00F265F7"/>
    <w:rsid w:val="00F27024"/>
    <w:rsid w:val="00F2755E"/>
    <w:rsid w:val="00F32C7D"/>
    <w:rsid w:val="00F36DDE"/>
    <w:rsid w:val="00F375E8"/>
    <w:rsid w:val="00F5048D"/>
    <w:rsid w:val="00F576F8"/>
    <w:rsid w:val="00F57C7B"/>
    <w:rsid w:val="00F600EF"/>
    <w:rsid w:val="00F60B79"/>
    <w:rsid w:val="00F60CA8"/>
    <w:rsid w:val="00F61303"/>
    <w:rsid w:val="00F64AC1"/>
    <w:rsid w:val="00F65B7B"/>
    <w:rsid w:val="00F66036"/>
    <w:rsid w:val="00F66F87"/>
    <w:rsid w:val="00F72A47"/>
    <w:rsid w:val="00F7441E"/>
    <w:rsid w:val="00F745A7"/>
    <w:rsid w:val="00F75A6B"/>
    <w:rsid w:val="00F763E8"/>
    <w:rsid w:val="00F76BFC"/>
    <w:rsid w:val="00F76D3E"/>
    <w:rsid w:val="00F76F5F"/>
    <w:rsid w:val="00F8255D"/>
    <w:rsid w:val="00F82885"/>
    <w:rsid w:val="00F8322D"/>
    <w:rsid w:val="00F836C9"/>
    <w:rsid w:val="00F8536F"/>
    <w:rsid w:val="00F8598D"/>
    <w:rsid w:val="00F91DC8"/>
    <w:rsid w:val="00F96C70"/>
    <w:rsid w:val="00FA080C"/>
    <w:rsid w:val="00FA4974"/>
    <w:rsid w:val="00FA543B"/>
    <w:rsid w:val="00FA776C"/>
    <w:rsid w:val="00FB0DCC"/>
    <w:rsid w:val="00FB44DE"/>
    <w:rsid w:val="00FB76BB"/>
    <w:rsid w:val="00FC1843"/>
    <w:rsid w:val="00FC406D"/>
    <w:rsid w:val="00FC427D"/>
    <w:rsid w:val="00FC7460"/>
    <w:rsid w:val="00FD032B"/>
    <w:rsid w:val="00FD0804"/>
    <w:rsid w:val="00FD1210"/>
    <w:rsid w:val="00FD391C"/>
    <w:rsid w:val="00FD4D42"/>
    <w:rsid w:val="00FD7C5F"/>
    <w:rsid w:val="00FE04E3"/>
    <w:rsid w:val="00FE18E4"/>
    <w:rsid w:val="00FE492B"/>
    <w:rsid w:val="00FF093A"/>
    <w:rsid w:val="00FF24F0"/>
    <w:rsid w:val="00FF2518"/>
    <w:rsid w:val="09801165"/>
    <w:rsid w:val="0EBA9516"/>
    <w:rsid w:val="13961073"/>
    <w:rsid w:val="143E012D"/>
    <w:rsid w:val="1607B0FC"/>
    <w:rsid w:val="1D5D7CF4"/>
    <w:rsid w:val="2031E5C3"/>
    <w:rsid w:val="22C20789"/>
    <w:rsid w:val="24989934"/>
    <w:rsid w:val="265E7B58"/>
    <w:rsid w:val="2C89D67E"/>
    <w:rsid w:val="2FC17740"/>
    <w:rsid w:val="35092F21"/>
    <w:rsid w:val="3A22076D"/>
    <w:rsid w:val="3E43B82F"/>
    <w:rsid w:val="4D979A11"/>
    <w:rsid w:val="583A9244"/>
    <w:rsid w:val="5B0304BA"/>
    <w:rsid w:val="5F4A9A59"/>
    <w:rsid w:val="709B1CC9"/>
    <w:rsid w:val="750EC9DC"/>
    <w:rsid w:val="78F66592"/>
    <w:rsid w:val="7967F3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21AAB"/>
  <w15:chartTrackingRefBased/>
  <w15:docId w15:val="{906325F1-F9DD-4C6E-8B4D-CAD8DEBE7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rsid w:val="009C2F2A"/>
    <w:pPr>
      <w:autoSpaceDE w:val="0"/>
      <w:autoSpaceDN w:val="0"/>
      <w:adjustRightInd w:val="0"/>
      <w:spacing w:line="288" w:lineRule="auto"/>
      <w:jc w:val="both"/>
      <w:textAlignment w:val="center"/>
    </w:pPr>
    <w:rPr>
      <w:rFonts w:ascii="Alto Pro Nor" w:hAnsi="Alto Pro Nor" w:cs="Alto Pro Nor"/>
      <w:color w:val="000000"/>
      <w:sz w:val="20"/>
      <w:szCs w:val="20"/>
      <w:lang w:val="en-GB"/>
    </w:rPr>
  </w:style>
  <w:style w:type="character" w:styleId="Hyperlink">
    <w:name w:val="Hyperlink"/>
    <w:rsid w:val="00A96640"/>
    <w:rPr>
      <w:color w:val="0000FF"/>
      <w:u w:val="single"/>
    </w:rPr>
  </w:style>
  <w:style w:type="paragraph" w:styleId="Normaalweb">
    <w:name w:val="Normal (Web)"/>
    <w:basedOn w:val="Standaard"/>
    <w:rsid w:val="005D118A"/>
    <w:pPr>
      <w:spacing w:before="100" w:beforeAutospacing="1" w:after="100" w:afterAutospacing="1"/>
    </w:pPr>
  </w:style>
  <w:style w:type="character" w:styleId="Verwijzingopmerking">
    <w:name w:val="annotation reference"/>
    <w:semiHidden/>
    <w:rsid w:val="005D118A"/>
    <w:rPr>
      <w:sz w:val="16"/>
      <w:szCs w:val="16"/>
    </w:rPr>
  </w:style>
  <w:style w:type="paragraph" w:styleId="Tekstopmerking">
    <w:name w:val="annotation text"/>
    <w:basedOn w:val="Standaard"/>
    <w:link w:val="TekstopmerkingChar"/>
    <w:semiHidden/>
    <w:rsid w:val="005D118A"/>
    <w:pPr>
      <w:jc w:val="both"/>
    </w:pPr>
    <w:rPr>
      <w:sz w:val="20"/>
      <w:szCs w:val="20"/>
      <w:lang w:val="fr-BE"/>
    </w:rPr>
  </w:style>
  <w:style w:type="paragraph" w:styleId="Ballontekst">
    <w:name w:val="Balloon Text"/>
    <w:basedOn w:val="Standaard"/>
    <w:semiHidden/>
    <w:rsid w:val="005D118A"/>
    <w:rPr>
      <w:rFonts w:ascii="Tahoma" w:hAnsi="Tahoma" w:cs="Tahoma"/>
      <w:sz w:val="16"/>
      <w:szCs w:val="16"/>
    </w:rPr>
  </w:style>
  <w:style w:type="paragraph" w:styleId="Koptekst">
    <w:name w:val="header"/>
    <w:basedOn w:val="Standaard"/>
    <w:rsid w:val="001A0F71"/>
    <w:pPr>
      <w:tabs>
        <w:tab w:val="center" w:pos="4320"/>
        <w:tab w:val="right" w:pos="8640"/>
      </w:tabs>
    </w:pPr>
  </w:style>
  <w:style w:type="paragraph" w:styleId="Voettekst">
    <w:name w:val="footer"/>
    <w:basedOn w:val="Standaard"/>
    <w:rsid w:val="001A0F71"/>
    <w:pPr>
      <w:tabs>
        <w:tab w:val="center" w:pos="4320"/>
        <w:tab w:val="right" w:pos="8640"/>
      </w:tabs>
    </w:pPr>
  </w:style>
  <w:style w:type="paragraph" w:customStyle="1" w:styleId="Char2Car">
    <w:name w:val="Char2 Car"/>
    <w:basedOn w:val="Standaard"/>
    <w:autoRedefine/>
    <w:rsid w:val="00095D24"/>
    <w:pPr>
      <w:spacing w:after="160" w:line="240" w:lineRule="exact"/>
      <w:jc w:val="both"/>
    </w:pPr>
    <w:rPr>
      <w:rFonts w:ascii="Garamond" w:eastAsia="FangSong_GB2312" w:hAnsi="Garamond"/>
      <w:i/>
      <w:szCs w:val="20"/>
    </w:rPr>
  </w:style>
  <w:style w:type="character" w:styleId="Zwaar">
    <w:name w:val="Strong"/>
    <w:uiPriority w:val="22"/>
    <w:qFormat/>
    <w:rsid w:val="0023646A"/>
    <w:rPr>
      <w:b/>
      <w:bCs/>
    </w:rPr>
  </w:style>
  <w:style w:type="character" w:styleId="GevolgdeHyperlink">
    <w:name w:val="FollowedHyperlink"/>
    <w:rsid w:val="007F3009"/>
    <w:rPr>
      <w:color w:val="800080"/>
      <w:u w:val="single"/>
    </w:rPr>
  </w:style>
  <w:style w:type="paragraph" w:customStyle="1" w:styleId="ColorfulList-Accent11">
    <w:name w:val="Colorful List - Accent 11"/>
    <w:basedOn w:val="Standaard"/>
    <w:uiPriority w:val="34"/>
    <w:qFormat/>
    <w:rsid w:val="008D0B29"/>
    <w:pPr>
      <w:ind w:left="720"/>
      <w:contextualSpacing/>
    </w:pPr>
    <w:rPr>
      <w:rFonts w:eastAsia="Calibri"/>
      <w:lang w:eastAsia="ja-JP"/>
    </w:rPr>
  </w:style>
  <w:style w:type="paragraph" w:styleId="Onderwerpvanopmerking">
    <w:name w:val="annotation subject"/>
    <w:basedOn w:val="Tekstopmerking"/>
    <w:next w:val="Tekstopmerking"/>
    <w:link w:val="OnderwerpvanopmerkingChar"/>
    <w:uiPriority w:val="99"/>
    <w:semiHidden/>
    <w:unhideWhenUsed/>
    <w:rsid w:val="000B3096"/>
    <w:pPr>
      <w:jc w:val="left"/>
    </w:pPr>
    <w:rPr>
      <w:b/>
      <w:bCs/>
      <w:lang w:val="en-US"/>
    </w:rPr>
  </w:style>
  <w:style w:type="character" w:customStyle="1" w:styleId="TekstopmerkingChar">
    <w:name w:val="Tekst opmerking Char"/>
    <w:link w:val="Tekstopmerking"/>
    <w:semiHidden/>
    <w:rsid w:val="000B3096"/>
    <w:rPr>
      <w:lang w:eastAsia="en-US"/>
    </w:rPr>
  </w:style>
  <w:style w:type="character" w:customStyle="1" w:styleId="OnderwerpvanopmerkingChar">
    <w:name w:val="Onderwerp van opmerking Char"/>
    <w:link w:val="Onderwerpvanopmerking"/>
    <w:uiPriority w:val="99"/>
    <w:semiHidden/>
    <w:rsid w:val="000B3096"/>
    <w:rPr>
      <w:b/>
      <w:bCs/>
      <w:lang w:val="en-US" w:eastAsia="en-US"/>
    </w:rPr>
  </w:style>
  <w:style w:type="paragraph" w:styleId="Lijstalinea">
    <w:name w:val="List Paragraph"/>
    <w:basedOn w:val="Standaard"/>
    <w:uiPriority w:val="34"/>
    <w:qFormat/>
    <w:rsid w:val="007F614C"/>
    <w:pPr>
      <w:spacing w:line="276" w:lineRule="auto"/>
      <w:ind w:left="720"/>
      <w:contextualSpacing/>
    </w:pPr>
    <w:rPr>
      <w:rFonts w:ascii="Franklin Gothic Medium" w:eastAsia="Calibri" w:hAnsi="Franklin Gothic Medium"/>
      <w:sz w:val="22"/>
      <w:szCs w:val="22"/>
      <w:lang w:val="nl-BE"/>
    </w:rPr>
  </w:style>
  <w:style w:type="paragraph" w:customStyle="1" w:styleId="Char2Car0">
    <w:name w:val="Char2 Car"/>
    <w:basedOn w:val="Standaard"/>
    <w:autoRedefine/>
    <w:rsid w:val="00C60702"/>
    <w:pPr>
      <w:spacing w:after="160" w:line="240" w:lineRule="exact"/>
      <w:jc w:val="both"/>
    </w:pPr>
    <w:rPr>
      <w:rFonts w:ascii="Garamond" w:eastAsia="FangSong_GB2312" w:hAnsi="Garamond"/>
      <w:i/>
      <w:szCs w:val="20"/>
    </w:rPr>
  </w:style>
  <w:style w:type="character" w:styleId="Onopgelostemelding">
    <w:name w:val="Unresolved Mention"/>
    <w:basedOn w:val="Standaardalinea-lettertype"/>
    <w:uiPriority w:val="99"/>
    <w:semiHidden/>
    <w:unhideWhenUsed/>
    <w:rsid w:val="00A17582"/>
    <w:rPr>
      <w:color w:val="605E5C"/>
      <w:shd w:val="clear" w:color="auto" w:fill="E1DFDD"/>
    </w:rPr>
  </w:style>
  <w:style w:type="paragraph" w:customStyle="1" w:styleId="Char2Car1">
    <w:name w:val="Char2 Car"/>
    <w:basedOn w:val="Standaard"/>
    <w:autoRedefine/>
    <w:rsid w:val="0069554A"/>
    <w:pPr>
      <w:spacing w:after="160" w:line="240" w:lineRule="exact"/>
      <w:jc w:val="both"/>
    </w:pPr>
    <w:rPr>
      <w:rFonts w:ascii="Garamond" w:eastAsia="FangSong_GB2312" w:hAnsi="Garamond"/>
      <w:i/>
      <w:szCs w:val="20"/>
    </w:rPr>
  </w:style>
  <w:style w:type="paragraph" w:customStyle="1" w:styleId="Char2Car2">
    <w:name w:val="Char2 Car"/>
    <w:basedOn w:val="Standaard"/>
    <w:autoRedefine/>
    <w:rsid w:val="001D51EF"/>
    <w:pPr>
      <w:spacing w:after="160" w:line="240" w:lineRule="exact"/>
      <w:jc w:val="both"/>
    </w:pPr>
    <w:rPr>
      <w:rFonts w:ascii="Garamond" w:eastAsia="FangSong_GB2312" w:hAnsi="Garamond"/>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43190">
      <w:bodyDiv w:val="1"/>
      <w:marLeft w:val="0"/>
      <w:marRight w:val="0"/>
      <w:marTop w:val="0"/>
      <w:marBottom w:val="0"/>
      <w:divBdr>
        <w:top w:val="none" w:sz="0" w:space="0" w:color="auto"/>
        <w:left w:val="none" w:sz="0" w:space="0" w:color="auto"/>
        <w:bottom w:val="none" w:sz="0" w:space="0" w:color="auto"/>
        <w:right w:val="none" w:sz="0" w:space="0" w:color="auto"/>
      </w:divBdr>
    </w:div>
    <w:div w:id="739669029">
      <w:bodyDiv w:val="1"/>
      <w:marLeft w:val="0"/>
      <w:marRight w:val="0"/>
      <w:marTop w:val="0"/>
      <w:marBottom w:val="0"/>
      <w:divBdr>
        <w:top w:val="none" w:sz="0" w:space="0" w:color="auto"/>
        <w:left w:val="none" w:sz="0" w:space="0" w:color="auto"/>
        <w:bottom w:val="none" w:sz="0" w:space="0" w:color="auto"/>
        <w:right w:val="none" w:sz="0" w:space="0" w:color="auto"/>
      </w:divBdr>
    </w:div>
    <w:div w:id="1182278391">
      <w:bodyDiv w:val="1"/>
      <w:marLeft w:val="0"/>
      <w:marRight w:val="0"/>
      <w:marTop w:val="0"/>
      <w:marBottom w:val="0"/>
      <w:divBdr>
        <w:top w:val="none" w:sz="0" w:space="0" w:color="auto"/>
        <w:left w:val="none" w:sz="0" w:space="0" w:color="auto"/>
        <w:bottom w:val="none" w:sz="0" w:space="0" w:color="auto"/>
        <w:right w:val="none" w:sz="0" w:space="0" w:color="auto"/>
      </w:divBdr>
    </w:div>
    <w:div w:id="1290865073">
      <w:bodyDiv w:val="1"/>
      <w:marLeft w:val="0"/>
      <w:marRight w:val="0"/>
      <w:marTop w:val="0"/>
      <w:marBottom w:val="0"/>
      <w:divBdr>
        <w:top w:val="none" w:sz="0" w:space="0" w:color="auto"/>
        <w:left w:val="none" w:sz="0" w:space="0" w:color="auto"/>
        <w:bottom w:val="none" w:sz="0" w:space="0" w:color="auto"/>
        <w:right w:val="none" w:sz="0" w:space="0" w:color="auto"/>
      </w:divBdr>
      <w:divsChild>
        <w:div w:id="1302887505">
          <w:marLeft w:val="0"/>
          <w:marRight w:val="0"/>
          <w:marTop w:val="0"/>
          <w:marBottom w:val="0"/>
          <w:divBdr>
            <w:top w:val="none" w:sz="0" w:space="0" w:color="auto"/>
            <w:left w:val="none" w:sz="0" w:space="0" w:color="auto"/>
            <w:bottom w:val="none" w:sz="0" w:space="0" w:color="auto"/>
            <w:right w:val="none" w:sz="0" w:space="0" w:color="auto"/>
          </w:divBdr>
          <w:divsChild>
            <w:div w:id="1761368025">
              <w:marLeft w:val="0"/>
              <w:marRight w:val="0"/>
              <w:marTop w:val="0"/>
              <w:marBottom w:val="0"/>
              <w:divBdr>
                <w:top w:val="none" w:sz="0" w:space="0" w:color="auto"/>
                <w:left w:val="none" w:sz="0" w:space="0" w:color="auto"/>
                <w:bottom w:val="none" w:sz="0" w:space="0" w:color="auto"/>
                <w:right w:val="none" w:sz="0" w:space="0" w:color="auto"/>
              </w:divBdr>
              <w:divsChild>
                <w:div w:id="689641690">
                  <w:marLeft w:val="0"/>
                  <w:marRight w:val="0"/>
                  <w:marTop w:val="0"/>
                  <w:marBottom w:val="0"/>
                  <w:divBdr>
                    <w:top w:val="none" w:sz="0" w:space="0" w:color="auto"/>
                    <w:left w:val="none" w:sz="0" w:space="0" w:color="auto"/>
                    <w:bottom w:val="none" w:sz="0" w:space="0" w:color="auto"/>
                    <w:right w:val="none" w:sz="0" w:space="0" w:color="auto"/>
                  </w:divBdr>
                  <w:divsChild>
                    <w:div w:id="1756051184">
                      <w:marLeft w:val="0"/>
                      <w:marRight w:val="0"/>
                      <w:marTop w:val="0"/>
                      <w:marBottom w:val="0"/>
                      <w:divBdr>
                        <w:top w:val="none" w:sz="0" w:space="0" w:color="auto"/>
                        <w:left w:val="none" w:sz="0" w:space="0" w:color="auto"/>
                        <w:bottom w:val="none" w:sz="0" w:space="0" w:color="auto"/>
                        <w:right w:val="none" w:sz="0" w:space="0" w:color="auto"/>
                      </w:divBdr>
                      <w:divsChild>
                        <w:div w:id="410779804">
                          <w:marLeft w:val="0"/>
                          <w:marRight w:val="0"/>
                          <w:marTop w:val="0"/>
                          <w:marBottom w:val="0"/>
                          <w:divBdr>
                            <w:top w:val="none" w:sz="0" w:space="0" w:color="auto"/>
                            <w:left w:val="none" w:sz="0" w:space="0" w:color="auto"/>
                            <w:bottom w:val="none" w:sz="0" w:space="0" w:color="auto"/>
                            <w:right w:val="none" w:sz="0" w:space="0" w:color="auto"/>
                          </w:divBdr>
                          <w:divsChild>
                            <w:div w:id="1011568970">
                              <w:marLeft w:val="0"/>
                              <w:marRight w:val="0"/>
                              <w:marTop w:val="0"/>
                              <w:marBottom w:val="0"/>
                              <w:divBdr>
                                <w:top w:val="none" w:sz="0" w:space="0" w:color="auto"/>
                                <w:left w:val="none" w:sz="0" w:space="0" w:color="auto"/>
                                <w:bottom w:val="none" w:sz="0" w:space="0" w:color="auto"/>
                                <w:right w:val="none" w:sz="0" w:space="0" w:color="auto"/>
                              </w:divBdr>
                              <w:divsChild>
                                <w:div w:id="1678776143">
                                  <w:marLeft w:val="0"/>
                                  <w:marRight w:val="0"/>
                                  <w:marTop w:val="0"/>
                                  <w:marBottom w:val="0"/>
                                  <w:divBdr>
                                    <w:top w:val="none" w:sz="0" w:space="0" w:color="auto"/>
                                    <w:left w:val="none" w:sz="0" w:space="0" w:color="auto"/>
                                    <w:bottom w:val="none" w:sz="0" w:space="0" w:color="auto"/>
                                    <w:right w:val="none" w:sz="0" w:space="0" w:color="auto"/>
                                  </w:divBdr>
                                  <w:divsChild>
                                    <w:div w:id="1520925337">
                                      <w:marLeft w:val="0"/>
                                      <w:marRight w:val="0"/>
                                      <w:marTop w:val="0"/>
                                      <w:marBottom w:val="0"/>
                                      <w:divBdr>
                                        <w:top w:val="none" w:sz="0" w:space="0" w:color="auto"/>
                                        <w:left w:val="none" w:sz="0" w:space="0" w:color="auto"/>
                                        <w:bottom w:val="none" w:sz="0" w:space="0" w:color="auto"/>
                                        <w:right w:val="none" w:sz="0" w:space="0" w:color="auto"/>
                                      </w:divBdr>
                                      <w:divsChild>
                                        <w:div w:id="6163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040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ricamuseum.be" TargetMode="External"/><Relationship Id="rId5" Type="http://schemas.openxmlformats.org/officeDocument/2006/relationships/webSettings" Target="webSettings.xml"/><Relationship Id="rId10" Type="http://schemas.openxmlformats.org/officeDocument/2006/relationships/hyperlink" Target="mailto:HR-RH@africamuseum.be" TargetMode="External"/><Relationship Id="rId4" Type="http://schemas.openxmlformats.org/officeDocument/2006/relationships/settings" Target="settings.xml"/><Relationship Id="rId9" Type="http://schemas.openxmlformats.org/officeDocument/2006/relationships/hyperlink" Target="https://www.selor.be/fr/emplois/job/Onderzoek%20naar%20de%20veiligheidsvoorwaarden%20(FOD%20Binnenlandse%20Zake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BB4B4-D157-4EA4-A03E-7C4BD6ED6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881</Words>
  <Characters>5376</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KMMA - MRAC</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mdeduc</dc:creator>
  <cp:keywords/>
  <cp:lastModifiedBy>fabienne tielemans</cp:lastModifiedBy>
  <cp:revision>2</cp:revision>
  <cp:lastPrinted>2020-01-16T18:25:00Z</cp:lastPrinted>
  <dcterms:created xsi:type="dcterms:W3CDTF">2025-08-12T12:47:00Z</dcterms:created>
  <dcterms:modified xsi:type="dcterms:W3CDTF">2025-08-12T12:47:00Z</dcterms:modified>
</cp:coreProperties>
</file>